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59B" w:rsidRDefault="000E0714" w:rsidP="00781FC0">
      <w:pPr>
        <w:ind w:left="595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</w:t>
      </w:r>
    </w:p>
    <w:p w:rsidR="000E0714" w:rsidRDefault="000E0714" w:rsidP="00781FC0">
      <w:pPr>
        <w:ind w:left="595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к постановлению Губернатора Новосибирской области </w:t>
      </w:r>
    </w:p>
    <w:p w:rsidR="000E0714" w:rsidRDefault="000E0714" w:rsidP="00781FC0">
      <w:pPr>
        <w:ind w:left="5954"/>
        <w:jc w:val="center"/>
        <w:rPr>
          <w:bCs/>
          <w:sz w:val="28"/>
          <w:szCs w:val="28"/>
        </w:rPr>
      </w:pPr>
    </w:p>
    <w:p w:rsidR="000E0714" w:rsidRDefault="000E0714" w:rsidP="00781FC0">
      <w:pPr>
        <w:ind w:left="5954"/>
        <w:jc w:val="center"/>
        <w:rPr>
          <w:bCs/>
          <w:sz w:val="28"/>
          <w:szCs w:val="28"/>
        </w:rPr>
      </w:pPr>
    </w:p>
    <w:p w:rsidR="000E0714" w:rsidRDefault="000E0714" w:rsidP="00781FC0">
      <w:pPr>
        <w:ind w:left="5954"/>
        <w:jc w:val="center"/>
        <w:rPr>
          <w:bCs/>
          <w:sz w:val="28"/>
          <w:szCs w:val="28"/>
        </w:rPr>
      </w:pPr>
    </w:p>
    <w:p w:rsidR="0082404C" w:rsidRPr="00781FC0" w:rsidRDefault="000E0714" w:rsidP="00781FC0">
      <w:pPr>
        <w:ind w:left="595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82404C" w:rsidRPr="00781FC0">
        <w:rPr>
          <w:bCs/>
          <w:sz w:val="28"/>
          <w:szCs w:val="28"/>
        </w:rPr>
        <w:t>ПРИЛОЖЕНИЕ № 4</w:t>
      </w:r>
    </w:p>
    <w:p w:rsidR="0082404C" w:rsidRPr="00781FC0" w:rsidRDefault="0082404C" w:rsidP="00781FC0">
      <w:pPr>
        <w:ind w:left="5954"/>
        <w:jc w:val="center"/>
        <w:rPr>
          <w:bCs/>
          <w:sz w:val="28"/>
          <w:szCs w:val="28"/>
        </w:rPr>
      </w:pPr>
      <w:r w:rsidRPr="00781FC0">
        <w:rPr>
          <w:bCs/>
          <w:sz w:val="28"/>
          <w:szCs w:val="28"/>
        </w:rPr>
        <w:t>к постановлению Губернатора</w:t>
      </w:r>
    </w:p>
    <w:p w:rsidR="0082404C" w:rsidRPr="00781FC0" w:rsidRDefault="0082404C" w:rsidP="00781FC0">
      <w:pPr>
        <w:ind w:left="5954"/>
        <w:jc w:val="center"/>
        <w:rPr>
          <w:bCs/>
          <w:sz w:val="28"/>
          <w:szCs w:val="28"/>
        </w:rPr>
      </w:pPr>
      <w:r w:rsidRPr="00781FC0">
        <w:rPr>
          <w:bCs/>
          <w:sz w:val="28"/>
          <w:szCs w:val="28"/>
        </w:rPr>
        <w:t>Новосибирской области</w:t>
      </w:r>
    </w:p>
    <w:p w:rsidR="000B29F0" w:rsidRPr="00781FC0" w:rsidRDefault="00646ABA" w:rsidP="00781FC0">
      <w:pPr>
        <w:ind w:left="5954"/>
        <w:jc w:val="center"/>
        <w:rPr>
          <w:bCs/>
          <w:sz w:val="28"/>
          <w:szCs w:val="28"/>
        </w:rPr>
      </w:pPr>
      <w:r w:rsidRPr="00646ABA">
        <w:rPr>
          <w:bCs/>
          <w:sz w:val="28"/>
          <w:szCs w:val="28"/>
        </w:rPr>
        <w:t xml:space="preserve">от </w:t>
      </w:r>
      <w:r w:rsidR="00DC659B" w:rsidRPr="00646ABA">
        <w:rPr>
          <w:bCs/>
          <w:sz w:val="28"/>
          <w:szCs w:val="28"/>
        </w:rPr>
        <w:t>28.09.2021 №</w:t>
      </w:r>
      <w:r w:rsidRPr="00646ABA">
        <w:rPr>
          <w:bCs/>
          <w:sz w:val="28"/>
          <w:szCs w:val="28"/>
        </w:rPr>
        <w:t xml:space="preserve"> 195</w:t>
      </w:r>
    </w:p>
    <w:p w:rsidR="00781FC0" w:rsidRPr="00781FC0" w:rsidRDefault="00781FC0" w:rsidP="00781FC0">
      <w:pPr>
        <w:ind w:left="5954"/>
        <w:jc w:val="center"/>
        <w:rPr>
          <w:bCs/>
          <w:sz w:val="28"/>
          <w:szCs w:val="28"/>
        </w:rPr>
      </w:pPr>
    </w:p>
    <w:p w:rsidR="00781FC0" w:rsidRPr="00781FC0" w:rsidRDefault="00781FC0" w:rsidP="00781FC0">
      <w:pPr>
        <w:ind w:left="5954"/>
        <w:jc w:val="center"/>
        <w:rPr>
          <w:bCs/>
          <w:sz w:val="28"/>
          <w:szCs w:val="28"/>
        </w:rPr>
      </w:pPr>
    </w:p>
    <w:p w:rsidR="0082404C" w:rsidRPr="00FE498B" w:rsidRDefault="0082404C" w:rsidP="00CE7224">
      <w:pPr>
        <w:jc w:val="center"/>
        <w:rPr>
          <w:b/>
          <w:bCs/>
          <w:sz w:val="28"/>
          <w:szCs w:val="28"/>
        </w:rPr>
      </w:pPr>
      <w:r w:rsidRPr="00FE498B">
        <w:rPr>
          <w:b/>
          <w:bCs/>
          <w:sz w:val="28"/>
          <w:szCs w:val="28"/>
        </w:rPr>
        <w:t>ПЕРЕЧЕНЬ</w:t>
      </w:r>
    </w:p>
    <w:p w:rsidR="0082404C" w:rsidRPr="00FE498B" w:rsidRDefault="0082404C" w:rsidP="00CE7224">
      <w:pPr>
        <w:jc w:val="center"/>
        <w:rPr>
          <w:b/>
          <w:bCs/>
          <w:sz w:val="28"/>
          <w:szCs w:val="28"/>
        </w:rPr>
      </w:pPr>
      <w:r w:rsidRPr="00FE498B">
        <w:rPr>
          <w:b/>
          <w:bCs/>
          <w:sz w:val="28"/>
          <w:szCs w:val="28"/>
        </w:rPr>
        <w:t>учреждений здравоохранения внеочередного амбулаторного</w:t>
      </w:r>
    </w:p>
    <w:p w:rsidR="0082404C" w:rsidRPr="00FE498B" w:rsidRDefault="0082404C" w:rsidP="00CE7224">
      <w:pPr>
        <w:jc w:val="center"/>
        <w:rPr>
          <w:b/>
          <w:bCs/>
          <w:sz w:val="28"/>
          <w:szCs w:val="28"/>
        </w:rPr>
      </w:pPr>
      <w:r w:rsidRPr="00FE498B">
        <w:rPr>
          <w:b/>
          <w:bCs/>
          <w:sz w:val="28"/>
          <w:szCs w:val="28"/>
        </w:rPr>
        <w:t>и стационарного медицинского обследования (лечения) гражд</w:t>
      </w:r>
      <w:bookmarkStart w:id="0" w:name="_GoBack"/>
      <w:bookmarkEnd w:id="0"/>
      <w:r w:rsidRPr="00FE498B">
        <w:rPr>
          <w:b/>
          <w:bCs/>
          <w:sz w:val="28"/>
          <w:szCs w:val="28"/>
        </w:rPr>
        <w:t>ан,</w:t>
      </w:r>
    </w:p>
    <w:p w:rsidR="0082404C" w:rsidRDefault="0082404C" w:rsidP="00CE7224">
      <w:pPr>
        <w:jc w:val="center"/>
        <w:rPr>
          <w:b/>
          <w:bCs/>
          <w:sz w:val="28"/>
          <w:szCs w:val="28"/>
        </w:rPr>
      </w:pPr>
      <w:r w:rsidRPr="00FE498B">
        <w:rPr>
          <w:b/>
          <w:bCs/>
          <w:sz w:val="28"/>
          <w:szCs w:val="28"/>
        </w:rPr>
        <w:t>подлежащих призыву на военную службу</w:t>
      </w:r>
    </w:p>
    <w:p w:rsidR="00FB7F04" w:rsidRPr="00CE7224" w:rsidRDefault="00FB7F04" w:rsidP="00CE7224">
      <w:pPr>
        <w:jc w:val="center"/>
        <w:rPr>
          <w:bCs/>
          <w:sz w:val="28"/>
          <w:szCs w:val="28"/>
        </w:rPr>
      </w:pPr>
    </w:p>
    <w:p w:rsidR="00CE7224" w:rsidRPr="00CE7224" w:rsidRDefault="00CE7224" w:rsidP="00CE7224">
      <w:pPr>
        <w:jc w:val="center"/>
        <w:rPr>
          <w:bCs/>
          <w:sz w:val="28"/>
          <w:szCs w:val="28"/>
        </w:rPr>
      </w:pPr>
    </w:p>
    <w:p w:rsidR="0082404C" w:rsidRDefault="0082404C" w:rsidP="00CE7224">
      <w:pPr>
        <w:ind w:firstLine="709"/>
        <w:jc w:val="both"/>
        <w:rPr>
          <w:sz w:val="28"/>
          <w:szCs w:val="28"/>
        </w:rPr>
      </w:pPr>
      <w:r w:rsidRPr="00FE498B">
        <w:rPr>
          <w:sz w:val="28"/>
          <w:szCs w:val="28"/>
        </w:rPr>
        <w:t xml:space="preserve">1. Для граждан, проживающих в муниципальных районах </w:t>
      </w:r>
      <w:r>
        <w:rPr>
          <w:sz w:val="28"/>
          <w:szCs w:val="28"/>
        </w:rPr>
        <w:t xml:space="preserve">и городских округах </w:t>
      </w:r>
      <w:r w:rsidRPr="00FE498B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>:</w:t>
      </w:r>
    </w:p>
    <w:p w:rsidR="0082404C" w:rsidRPr="00CE7224" w:rsidRDefault="0082404C" w:rsidP="00FE498B">
      <w:pPr>
        <w:rPr>
          <w:sz w:val="28"/>
          <w:szCs w:val="28"/>
        </w:rPr>
      </w:pPr>
    </w:p>
    <w:tbl>
      <w:tblPr>
        <w:tblW w:w="992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3691"/>
        <w:gridCol w:w="3402"/>
      </w:tblGrid>
      <w:tr w:rsidR="0082404C" w:rsidRPr="00781FC0" w:rsidTr="00781FC0">
        <w:trPr>
          <w:trHeight w:val="20"/>
        </w:trPr>
        <w:tc>
          <w:tcPr>
            <w:tcW w:w="2830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jc w:val="center"/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Профиль</w:t>
            </w:r>
          </w:p>
        </w:tc>
        <w:tc>
          <w:tcPr>
            <w:tcW w:w="3691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jc w:val="center"/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Муниципальные образования Новосибирской области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jc w:val="center"/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Учреждения здравоохранения</w:t>
            </w:r>
          </w:p>
        </w:tc>
      </w:tr>
      <w:tr w:rsidR="0082404C" w:rsidRPr="00781FC0" w:rsidTr="00781FC0">
        <w:trPr>
          <w:trHeight w:val="20"/>
        </w:trPr>
        <w:tc>
          <w:tcPr>
            <w:tcW w:w="2830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Неврология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Пульмонология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Эндокринология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Гастроэнтерология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Офтальмология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Урология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Оториноларингология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Ревматология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Травматология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Хирургия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Кардиология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Нефрология 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Гематология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Заболевания сосудов</w:t>
            </w:r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proofErr w:type="spellStart"/>
            <w:r w:rsidRPr="00781FC0">
              <w:rPr>
                <w:sz w:val="28"/>
                <w:szCs w:val="28"/>
              </w:rPr>
              <w:t>Сурдологическое</w:t>
            </w:r>
            <w:proofErr w:type="spellEnd"/>
          </w:p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исследование</w:t>
            </w:r>
          </w:p>
        </w:tc>
        <w:tc>
          <w:tcPr>
            <w:tcW w:w="3691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«ГНОКБ»</w:t>
            </w:r>
          </w:p>
        </w:tc>
      </w:tr>
      <w:tr w:rsidR="0082404C" w:rsidRPr="00781FC0" w:rsidTr="00781FC0">
        <w:trPr>
          <w:trHeight w:val="20"/>
        </w:trPr>
        <w:tc>
          <w:tcPr>
            <w:tcW w:w="2830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Психиатрия</w:t>
            </w:r>
          </w:p>
        </w:tc>
        <w:tc>
          <w:tcPr>
            <w:tcW w:w="3691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все муниципальные районы 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</w:tcPr>
          <w:p w:rsidR="0082404C" w:rsidRPr="00781FC0" w:rsidRDefault="0082404C" w:rsidP="002E3548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«ГНКПБ № 3»</w:t>
            </w:r>
            <w:r w:rsidR="00A4062D">
              <w:rPr>
                <w:sz w:val="28"/>
                <w:szCs w:val="28"/>
              </w:rPr>
              <w:t>,</w:t>
            </w:r>
            <w:r w:rsidR="00AE3832">
              <w:rPr>
                <w:sz w:val="28"/>
                <w:szCs w:val="28"/>
              </w:rPr>
              <w:t xml:space="preserve"> </w:t>
            </w:r>
            <w:r w:rsidR="00A4062D">
              <w:rPr>
                <w:sz w:val="28"/>
                <w:szCs w:val="28"/>
              </w:rPr>
              <w:t>ГБУЗ НСО</w:t>
            </w:r>
            <w:r w:rsidR="00AE3832">
              <w:rPr>
                <w:sz w:val="28"/>
                <w:szCs w:val="28"/>
              </w:rPr>
              <w:t xml:space="preserve"> «НОПБ № 6 специализированного типа»</w:t>
            </w:r>
          </w:p>
        </w:tc>
      </w:tr>
      <w:tr w:rsidR="0082404C" w:rsidRPr="00781FC0" w:rsidTr="00781FC0">
        <w:trPr>
          <w:trHeight w:val="20"/>
        </w:trPr>
        <w:tc>
          <w:tcPr>
            <w:tcW w:w="2830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Стоматология</w:t>
            </w:r>
          </w:p>
        </w:tc>
        <w:tc>
          <w:tcPr>
            <w:tcW w:w="3691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«НОСП»</w:t>
            </w:r>
          </w:p>
        </w:tc>
      </w:tr>
      <w:tr w:rsidR="0082404C" w:rsidRPr="00781FC0" w:rsidTr="00781FC0">
        <w:trPr>
          <w:trHeight w:val="20"/>
        </w:trPr>
        <w:tc>
          <w:tcPr>
            <w:tcW w:w="2830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Наркология </w:t>
            </w:r>
          </w:p>
        </w:tc>
        <w:tc>
          <w:tcPr>
            <w:tcW w:w="3691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«НОКНД»</w:t>
            </w:r>
          </w:p>
        </w:tc>
      </w:tr>
      <w:tr w:rsidR="0082404C" w:rsidRPr="00781FC0" w:rsidTr="00781FC0">
        <w:trPr>
          <w:trHeight w:val="20"/>
        </w:trPr>
        <w:tc>
          <w:tcPr>
            <w:tcW w:w="2830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proofErr w:type="spellStart"/>
            <w:r w:rsidRPr="00781FC0">
              <w:rPr>
                <w:sz w:val="28"/>
                <w:szCs w:val="28"/>
              </w:rPr>
              <w:lastRenderedPageBreak/>
              <w:t>Дерматовенерология</w:t>
            </w:r>
            <w:proofErr w:type="spellEnd"/>
          </w:p>
        </w:tc>
        <w:tc>
          <w:tcPr>
            <w:tcW w:w="3691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«НОК</w:t>
            </w:r>
            <w:r w:rsidR="00A44E2E" w:rsidRPr="00781FC0">
              <w:rPr>
                <w:sz w:val="28"/>
                <w:szCs w:val="28"/>
              </w:rPr>
              <w:t>К</w:t>
            </w:r>
            <w:r w:rsidRPr="00781FC0">
              <w:rPr>
                <w:sz w:val="28"/>
                <w:szCs w:val="28"/>
              </w:rPr>
              <w:t>ВД»</w:t>
            </w:r>
          </w:p>
        </w:tc>
      </w:tr>
      <w:tr w:rsidR="0082404C" w:rsidRPr="00781FC0" w:rsidTr="00781FC0">
        <w:trPr>
          <w:trHeight w:val="20"/>
        </w:trPr>
        <w:tc>
          <w:tcPr>
            <w:tcW w:w="2830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Фтизиатрия</w:t>
            </w:r>
          </w:p>
        </w:tc>
        <w:tc>
          <w:tcPr>
            <w:tcW w:w="3691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«НО</w:t>
            </w:r>
            <w:r w:rsidR="001F73F6" w:rsidRPr="00781FC0">
              <w:rPr>
                <w:sz w:val="28"/>
                <w:szCs w:val="28"/>
              </w:rPr>
              <w:t>К</w:t>
            </w:r>
            <w:r w:rsidRPr="00781FC0">
              <w:rPr>
                <w:sz w:val="28"/>
                <w:szCs w:val="28"/>
              </w:rPr>
              <w:t>ПД»</w:t>
            </w:r>
          </w:p>
        </w:tc>
      </w:tr>
      <w:tr w:rsidR="0082404C" w:rsidRPr="00781FC0" w:rsidTr="00781FC0">
        <w:trPr>
          <w:trHeight w:val="20"/>
        </w:trPr>
        <w:tc>
          <w:tcPr>
            <w:tcW w:w="2830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Онкология</w:t>
            </w:r>
          </w:p>
        </w:tc>
        <w:tc>
          <w:tcPr>
            <w:tcW w:w="3691" w:type="dxa"/>
            <w:tcMar>
              <w:left w:w="57" w:type="dxa"/>
              <w:right w:w="57" w:type="dxa"/>
            </w:tcMar>
          </w:tcPr>
          <w:p w:rsidR="0082404C" w:rsidRPr="00781FC0" w:rsidRDefault="0082404C" w:rsidP="009D6AFE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3402" w:type="dxa"/>
            <w:tcMar>
              <w:left w:w="57" w:type="dxa"/>
              <w:right w:w="57" w:type="dxa"/>
            </w:tcMar>
          </w:tcPr>
          <w:p w:rsidR="0082404C" w:rsidRPr="00781FC0" w:rsidRDefault="0082404C" w:rsidP="00FE498B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«НОКОД»</w:t>
            </w:r>
          </w:p>
        </w:tc>
      </w:tr>
    </w:tbl>
    <w:p w:rsidR="0082404C" w:rsidRPr="00CE7224" w:rsidRDefault="0082404C" w:rsidP="00781FC0">
      <w:pPr>
        <w:jc w:val="center"/>
        <w:rPr>
          <w:sz w:val="28"/>
          <w:szCs w:val="28"/>
        </w:rPr>
      </w:pPr>
    </w:p>
    <w:p w:rsidR="0082404C" w:rsidRPr="00FE498B" w:rsidRDefault="0082404C" w:rsidP="00CE7224">
      <w:pPr>
        <w:ind w:firstLine="708"/>
        <w:rPr>
          <w:sz w:val="28"/>
          <w:szCs w:val="28"/>
        </w:rPr>
      </w:pPr>
      <w:r w:rsidRPr="00FE498B">
        <w:rPr>
          <w:sz w:val="28"/>
          <w:szCs w:val="28"/>
        </w:rPr>
        <w:t>2. Для граждан, проживающих в городе Новосибирске</w:t>
      </w:r>
      <w:r>
        <w:rPr>
          <w:sz w:val="28"/>
          <w:szCs w:val="28"/>
        </w:rPr>
        <w:t>:</w:t>
      </w:r>
    </w:p>
    <w:p w:rsidR="0082404C" w:rsidRPr="00FE498B" w:rsidRDefault="0082404C" w:rsidP="00781FC0">
      <w:pPr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237"/>
      </w:tblGrid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jc w:val="center"/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Профиль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jc w:val="center"/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Учреждения здравоохранения</w:t>
            </w:r>
          </w:p>
          <w:p w:rsidR="0082404C" w:rsidRPr="00781FC0" w:rsidRDefault="0082404C" w:rsidP="00CE7224">
            <w:pPr>
              <w:jc w:val="center"/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(в скобках – районы города)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Неврология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tabs>
                <w:tab w:val="left" w:pos="2760"/>
              </w:tabs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1» (Ж, З</w:t>
            </w:r>
            <w:r w:rsidR="007C5700" w:rsidRPr="00781FC0">
              <w:rPr>
                <w:sz w:val="28"/>
                <w:szCs w:val="28"/>
              </w:rPr>
              <w:t>, Кл</w:t>
            </w:r>
            <w:r w:rsidRPr="00781FC0">
              <w:rPr>
                <w:sz w:val="28"/>
                <w:szCs w:val="28"/>
              </w:rPr>
              <w:t>), ГБУЗ НСО «ГКБ № 2» (Д</w:t>
            </w:r>
            <w:r w:rsidR="007C5700" w:rsidRPr="00781FC0">
              <w:rPr>
                <w:sz w:val="28"/>
                <w:szCs w:val="28"/>
              </w:rPr>
              <w:t>, Ц</w:t>
            </w:r>
            <w:r w:rsidR="000E0714" w:rsidRPr="00781FC0">
              <w:rPr>
                <w:sz w:val="28"/>
                <w:szCs w:val="28"/>
              </w:rPr>
              <w:t>), ГБУЗ</w:t>
            </w:r>
            <w:r w:rsidRPr="00781FC0">
              <w:rPr>
                <w:sz w:val="28"/>
                <w:szCs w:val="28"/>
              </w:rPr>
              <w:t xml:space="preserve"> НСО «ГКБСМП № 2» (О</w:t>
            </w:r>
            <w:r w:rsidR="009D7B40" w:rsidRPr="00781FC0">
              <w:rPr>
                <w:sz w:val="28"/>
                <w:szCs w:val="28"/>
              </w:rPr>
              <w:t>,</w:t>
            </w:r>
            <w:r w:rsidR="007C23E7" w:rsidRPr="00781FC0">
              <w:rPr>
                <w:sz w:val="28"/>
                <w:szCs w:val="28"/>
              </w:rPr>
              <w:t> </w:t>
            </w:r>
            <w:r w:rsidR="009D7B40" w:rsidRPr="00781FC0">
              <w:rPr>
                <w:sz w:val="28"/>
                <w:szCs w:val="28"/>
              </w:rPr>
              <w:t>Л</w:t>
            </w:r>
            <w:r w:rsidR="007C5700" w:rsidRPr="00781FC0">
              <w:rPr>
                <w:sz w:val="28"/>
                <w:szCs w:val="28"/>
              </w:rPr>
              <w:t xml:space="preserve">, </w:t>
            </w:r>
            <w:proofErr w:type="spellStart"/>
            <w:r w:rsidR="007C5700" w:rsidRPr="00781FC0">
              <w:rPr>
                <w:sz w:val="28"/>
                <w:szCs w:val="28"/>
              </w:rPr>
              <w:t>Кр</w:t>
            </w:r>
            <w:proofErr w:type="spellEnd"/>
            <w:r w:rsidR="009D7B40" w:rsidRPr="00781FC0">
              <w:rPr>
                <w:sz w:val="28"/>
                <w:szCs w:val="28"/>
              </w:rPr>
              <w:t xml:space="preserve">), </w:t>
            </w:r>
            <w:r w:rsidRPr="00781FC0">
              <w:rPr>
                <w:sz w:val="28"/>
                <w:szCs w:val="28"/>
              </w:rPr>
              <w:t>ГБУЗ НСО «ЦКБ» (С, П)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Стоматология и</w:t>
            </w:r>
            <w:r w:rsidR="00CE7224" w:rsidRPr="00781FC0">
              <w:rPr>
                <w:sz w:val="28"/>
                <w:szCs w:val="28"/>
              </w:rPr>
              <w:t xml:space="preserve"> </w:t>
            </w:r>
            <w:r w:rsidRPr="00781FC0">
              <w:rPr>
                <w:sz w:val="28"/>
                <w:szCs w:val="28"/>
              </w:rPr>
              <w:t>челюстно-лицевая хирургия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34» (все муниципальные районы)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Отоларингология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34» (</w:t>
            </w:r>
            <w:proofErr w:type="spellStart"/>
            <w:r w:rsidRPr="00781FC0">
              <w:rPr>
                <w:sz w:val="28"/>
                <w:szCs w:val="28"/>
              </w:rPr>
              <w:t>Кр</w:t>
            </w:r>
            <w:proofErr w:type="spellEnd"/>
            <w:r w:rsidRPr="00781FC0">
              <w:rPr>
                <w:sz w:val="28"/>
                <w:szCs w:val="28"/>
              </w:rPr>
              <w:t xml:space="preserve">, Л), ГБУЗ НСО «ГКБ № 1» (Кл, З, Ж, Д, </w:t>
            </w:r>
            <w:proofErr w:type="gramStart"/>
            <w:r w:rsidRPr="00781FC0">
              <w:rPr>
                <w:sz w:val="28"/>
                <w:szCs w:val="28"/>
              </w:rPr>
              <w:t>О</w:t>
            </w:r>
            <w:proofErr w:type="gramEnd"/>
            <w:r w:rsidRPr="00781FC0">
              <w:rPr>
                <w:sz w:val="28"/>
                <w:szCs w:val="28"/>
              </w:rPr>
              <w:t>, Ц), ГБУЗ НСО «ЦКБ» (С, П)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Урология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1» (З, Ж, Ц), ГБУЗ НСО «ГКБ № 25» (Кл, Д), ГБУЗ НСО «ГКБСМП № 2» (О</w:t>
            </w:r>
            <w:r w:rsidR="009D7B40" w:rsidRPr="00781FC0">
              <w:rPr>
                <w:sz w:val="28"/>
                <w:szCs w:val="28"/>
              </w:rPr>
              <w:t xml:space="preserve">, Л, </w:t>
            </w:r>
            <w:proofErr w:type="spellStart"/>
            <w:r w:rsidR="009D7B40" w:rsidRPr="00781FC0">
              <w:rPr>
                <w:sz w:val="28"/>
                <w:szCs w:val="28"/>
              </w:rPr>
              <w:t>Кр</w:t>
            </w:r>
            <w:proofErr w:type="spellEnd"/>
            <w:r w:rsidRPr="00781FC0">
              <w:rPr>
                <w:sz w:val="28"/>
                <w:szCs w:val="28"/>
              </w:rPr>
              <w:t>), ГБУЗ НСО «ЦКБ» (С, П)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Офтальмология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ГБУЗ НСО «ГКБ № 1» (Кл, З, Ж, Д, П, </w:t>
            </w:r>
            <w:proofErr w:type="gramStart"/>
            <w:r w:rsidRPr="00781FC0">
              <w:rPr>
                <w:sz w:val="28"/>
                <w:szCs w:val="28"/>
              </w:rPr>
              <w:t>О</w:t>
            </w:r>
            <w:proofErr w:type="gramEnd"/>
            <w:r w:rsidRPr="00781FC0">
              <w:rPr>
                <w:sz w:val="28"/>
                <w:szCs w:val="28"/>
              </w:rPr>
              <w:t>, Ц),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25» (</w:t>
            </w:r>
            <w:proofErr w:type="spellStart"/>
            <w:r w:rsidRPr="00781FC0">
              <w:rPr>
                <w:sz w:val="28"/>
                <w:szCs w:val="28"/>
              </w:rPr>
              <w:t>Кр</w:t>
            </w:r>
            <w:proofErr w:type="spellEnd"/>
            <w:r w:rsidRPr="00781FC0">
              <w:rPr>
                <w:sz w:val="28"/>
                <w:szCs w:val="28"/>
              </w:rPr>
              <w:t>, Л, С)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Гастроэнтерология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9D7B40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1</w:t>
            </w:r>
            <w:r w:rsidR="0082404C" w:rsidRPr="00781FC0">
              <w:rPr>
                <w:sz w:val="28"/>
                <w:szCs w:val="28"/>
              </w:rPr>
              <w:t xml:space="preserve">» (все муниципальные районы) 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Пульмонология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1» (З, Ж, Ц</w:t>
            </w:r>
            <w:r w:rsidR="00D760BF" w:rsidRPr="00781FC0">
              <w:rPr>
                <w:sz w:val="28"/>
                <w:szCs w:val="28"/>
              </w:rPr>
              <w:t>, Кл</w:t>
            </w:r>
            <w:r w:rsidRPr="00781FC0">
              <w:rPr>
                <w:sz w:val="28"/>
                <w:szCs w:val="28"/>
              </w:rPr>
              <w:t xml:space="preserve">), 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«ГКБСМП № 2» (О, П</w:t>
            </w:r>
            <w:r w:rsidR="009D7B40" w:rsidRPr="00781FC0">
              <w:rPr>
                <w:sz w:val="28"/>
                <w:szCs w:val="28"/>
              </w:rPr>
              <w:t xml:space="preserve">, </w:t>
            </w:r>
            <w:proofErr w:type="spellStart"/>
            <w:r w:rsidR="009D7B40" w:rsidRPr="00781FC0">
              <w:rPr>
                <w:sz w:val="28"/>
                <w:szCs w:val="28"/>
              </w:rPr>
              <w:t>Кр</w:t>
            </w:r>
            <w:proofErr w:type="spellEnd"/>
            <w:r w:rsidR="009D7B40" w:rsidRPr="00781FC0">
              <w:rPr>
                <w:sz w:val="28"/>
                <w:szCs w:val="28"/>
              </w:rPr>
              <w:t>, Л</w:t>
            </w:r>
            <w:r w:rsidR="00D760BF" w:rsidRPr="00781FC0">
              <w:rPr>
                <w:sz w:val="28"/>
                <w:szCs w:val="28"/>
              </w:rPr>
              <w:t xml:space="preserve">, Д), </w:t>
            </w:r>
            <w:r w:rsidR="009D7B40" w:rsidRPr="00781FC0">
              <w:rPr>
                <w:spacing w:val="-6"/>
                <w:sz w:val="28"/>
                <w:szCs w:val="28"/>
              </w:rPr>
              <w:t>ГБУЗ НСО «ЦКБ» (С</w:t>
            </w:r>
            <w:r w:rsidR="00D760BF" w:rsidRPr="00781FC0">
              <w:rPr>
                <w:spacing w:val="-6"/>
                <w:sz w:val="28"/>
                <w:szCs w:val="28"/>
              </w:rPr>
              <w:t>, П</w:t>
            </w:r>
            <w:r w:rsidR="009D7B40" w:rsidRPr="00781FC0">
              <w:rPr>
                <w:spacing w:val="-6"/>
                <w:sz w:val="28"/>
                <w:szCs w:val="28"/>
              </w:rPr>
              <w:t>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Эндокринология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</w:t>
            </w:r>
            <w:r w:rsidR="009D7B40" w:rsidRPr="00781FC0">
              <w:rPr>
                <w:sz w:val="28"/>
                <w:szCs w:val="28"/>
              </w:rPr>
              <w:t>З НСО «ГКБ № 1» (все муниципальные районы)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Плановая хирургия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медицинские организации на территории </w:t>
            </w:r>
            <w:r w:rsidR="00B272DC" w:rsidRPr="00781FC0">
              <w:rPr>
                <w:sz w:val="28"/>
                <w:szCs w:val="28"/>
              </w:rPr>
              <w:t>города Новосибирска</w:t>
            </w:r>
            <w:r w:rsidRPr="00781FC0">
              <w:rPr>
                <w:sz w:val="28"/>
                <w:szCs w:val="28"/>
              </w:rPr>
              <w:t xml:space="preserve"> с плановыми хирургическими койками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Травматология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и ортопедия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1» (З, Ц), ГБУЗ НСО «ГКБ № 2» (Д, Ж), ГБУЗ НСО «ГКБ № 25» (Кл</w:t>
            </w:r>
            <w:r w:rsidR="00B272DC" w:rsidRPr="00781FC0">
              <w:rPr>
                <w:sz w:val="28"/>
                <w:szCs w:val="28"/>
              </w:rPr>
              <w:t>), ГБУЗ</w:t>
            </w:r>
            <w:r w:rsidRPr="00781FC0">
              <w:rPr>
                <w:sz w:val="28"/>
                <w:szCs w:val="28"/>
              </w:rPr>
              <w:t xml:space="preserve"> НСО «ГКБ № 34» (</w:t>
            </w:r>
            <w:proofErr w:type="spellStart"/>
            <w:r w:rsidRPr="00781FC0">
              <w:rPr>
                <w:sz w:val="28"/>
                <w:szCs w:val="28"/>
              </w:rPr>
              <w:t>Кр</w:t>
            </w:r>
            <w:proofErr w:type="spellEnd"/>
            <w:r w:rsidRPr="00781FC0">
              <w:rPr>
                <w:sz w:val="28"/>
                <w:szCs w:val="28"/>
              </w:rPr>
              <w:t>, Л),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«ГКБСМП № 2» (О), ГБУЗ НСО «ЦКБ» (С, П)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Кардиология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164C12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1» (З, Ц</w:t>
            </w:r>
            <w:r w:rsidR="00B272DC" w:rsidRPr="00781FC0">
              <w:rPr>
                <w:sz w:val="28"/>
                <w:szCs w:val="28"/>
              </w:rPr>
              <w:t>, Ж</w:t>
            </w:r>
            <w:r w:rsidR="00164C12" w:rsidRPr="00781FC0">
              <w:rPr>
                <w:sz w:val="28"/>
                <w:szCs w:val="28"/>
              </w:rPr>
              <w:t>, Кл</w:t>
            </w:r>
            <w:r w:rsidR="00F428BA" w:rsidRPr="00781FC0">
              <w:rPr>
                <w:sz w:val="28"/>
                <w:szCs w:val="28"/>
              </w:rPr>
              <w:t>), ГБУЗ</w:t>
            </w:r>
            <w:r w:rsidRPr="00781FC0">
              <w:rPr>
                <w:sz w:val="28"/>
                <w:szCs w:val="28"/>
              </w:rPr>
              <w:t xml:space="preserve"> НСО «ГКБ № 34» (</w:t>
            </w:r>
            <w:r w:rsidR="00B272DC" w:rsidRPr="00781FC0">
              <w:rPr>
                <w:sz w:val="28"/>
                <w:szCs w:val="28"/>
              </w:rPr>
              <w:t xml:space="preserve">Л, </w:t>
            </w:r>
            <w:proofErr w:type="spellStart"/>
            <w:r w:rsidR="00B272DC" w:rsidRPr="00781FC0">
              <w:rPr>
                <w:sz w:val="28"/>
                <w:szCs w:val="28"/>
              </w:rPr>
              <w:t>Кр</w:t>
            </w:r>
            <w:proofErr w:type="spellEnd"/>
            <w:r w:rsidRPr="00781FC0">
              <w:rPr>
                <w:sz w:val="28"/>
                <w:szCs w:val="28"/>
              </w:rPr>
              <w:t>), ГБУЗ НСО «ГКБСМП № 2» (О</w:t>
            </w:r>
            <w:r w:rsidR="00164C12" w:rsidRPr="00781FC0">
              <w:rPr>
                <w:sz w:val="28"/>
                <w:szCs w:val="28"/>
              </w:rPr>
              <w:t>, Д</w:t>
            </w:r>
            <w:r w:rsidRPr="00781FC0">
              <w:rPr>
                <w:sz w:val="28"/>
                <w:szCs w:val="28"/>
              </w:rPr>
              <w:t>), ГБУЗ НСО «ЦКБ» (С, П)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Ревматология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1» (З, Кл, Д, Ж, Ц),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«ГКБСМП № 2» (</w:t>
            </w:r>
            <w:proofErr w:type="spellStart"/>
            <w:r w:rsidRPr="00781FC0">
              <w:rPr>
                <w:sz w:val="28"/>
                <w:szCs w:val="28"/>
              </w:rPr>
              <w:t>Кр</w:t>
            </w:r>
            <w:proofErr w:type="spellEnd"/>
            <w:r w:rsidRPr="00781FC0">
              <w:rPr>
                <w:sz w:val="28"/>
                <w:szCs w:val="28"/>
              </w:rPr>
              <w:t xml:space="preserve">, Л, С, П, </w:t>
            </w:r>
            <w:proofErr w:type="gramStart"/>
            <w:r w:rsidR="00CB23D1" w:rsidRPr="00781FC0">
              <w:rPr>
                <w:sz w:val="28"/>
                <w:szCs w:val="28"/>
              </w:rPr>
              <w:t>О</w:t>
            </w:r>
            <w:proofErr w:type="gramEnd"/>
            <w:r w:rsidRPr="00781FC0">
              <w:rPr>
                <w:sz w:val="28"/>
                <w:szCs w:val="28"/>
              </w:rPr>
              <w:t>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Нефрология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ГБУЗ НСО </w:t>
            </w:r>
            <w:r w:rsidR="005F4275" w:rsidRPr="00781FC0">
              <w:rPr>
                <w:sz w:val="28"/>
                <w:szCs w:val="28"/>
              </w:rPr>
              <w:t xml:space="preserve">«ГНОКБ» – </w:t>
            </w:r>
            <w:proofErr w:type="spellStart"/>
            <w:r w:rsidR="005F4275" w:rsidRPr="00781FC0">
              <w:rPr>
                <w:sz w:val="28"/>
                <w:szCs w:val="28"/>
              </w:rPr>
              <w:t>нефрологический</w:t>
            </w:r>
            <w:proofErr w:type="spellEnd"/>
            <w:r w:rsidR="005F4275" w:rsidRPr="00781FC0">
              <w:rPr>
                <w:sz w:val="28"/>
                <w:szCs w:val="28"/>
              </w:rPr>
              <w:t xml:space="preserve"> центр (все муниципальные районы)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proofErr w:type="spellStart"/>
            <w:r w:rsidRPr="00781FC0">
              <w:rPr>
                <w:sz w:val="28"/>
                <w:szCs w:val="28"/>
              </w:rPr>
              <w:t>Ангиохирургия</w:t>
            </w:r>
            <w:proofErr w:type="spellEnd"/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1» (все муниципальные районы)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lastRenderedPageBreak/>
              <w:t>Гематология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2» (все муниципальные районы)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Онкология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«НОКОД» (все муниципальные районы)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Аллергология,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иммунология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1» (все муниципальные районы)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proofErr w:type="spellStart"/>
            <w:r w:rsidRPr="00781FC0">
              <w:rPr>
                <w:sz w:val="28"/>
                <w:szCs w:val="28"/>
              </w:rPr>
              <w:t>Колопроктология</w:t>
            </w:r>
            <w:proofErr w:type="spellEnd"/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ГБУЗ НСО </w:t>
            </w:r>
            <w:r w:rsidR="005F4275" w:rsidRPr="00781FC0">
              <w:rPr>
                <w:sz w:val="28"/>
                <w:szCs w:val="28"/>
              </w:rPr>
              <w:t xml:space="preserve">«ГНОКБ» </w:t>
            </w:r>
            <w:r w:rsidRPr="00781FC0">
              <w:rPr>
                <w:sz w:val="28"/>
                <w:szCs w:val="28"/>
              </w:rPr>
              <w:t>(</w:t>
            </w:r>
            <w:proofErr w:type="spellStart"/>
            <w:r w:rsidRPr="00781FC0">
              <w:rPr>
                <w:sz w:val="28"/>
                <w:szCs w:val="28"/>
              </w:rPr>
              <w:t>Кр</w:t>
            </w:r>
            <w:proofErr w:type="spellEnd"/>
            <w:r w:rsidRPr="00781FC0">
              <w:rPr>
                <w:sz w:val="28"/>
                <w:szCs w:val="28"/>
              </w:rPr>
              <w:t xml:space="preserve">, Л, С, П, Ц), 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ГБУЗ НСО «ГКБ № 25» (З, Ж, Д, Кл, </w:t>
            </w:r>
            <w:proofErr w:type="gramStart"/>
            <w:r w:rsidRPr="00781FC0">
              <w:rPr>
                <w:sz w:val="28"/>
                <w:szCs w:val="28"/>
              </w:rPr>
              <w:t>О</w:t>
            </w:r>
            <w:proofErr w:type="gramEnd"/>
            <w:r w:rsidRPr="00781FC0">
              <w:rPr>
                <w:sz w:val="28"/>
                <w:szCs w:val="28"/>
              </w:rPr>
              <w:t>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proofErr w:type="spellStart"/>
            <w:r w:rsidRPr="00781FC0">
              <w:rPr>
                <w:sz w:val="28"/>
                <w:szCs w:val="28"/>
              </w:rPr>
              <w:t>Гепатология</w:t>
            </w:r>
            <w:proofErr w:type="spellEnd"/>
            <w:r w:rsidRPr="00781FC0">
              <w:rPr>
                <w:sz w:val="28"/>
                <w:szCs w:val="28"/>
              </w:rPr>
              <w:t>: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консервативная,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хирургическая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ГБУЗ НСО «ГИКБ </w:t>
            </w:r>
            <w:r w:rsidR="004D6753" w:rsidRPr="00781FC0">
              <w:rPr>
                <w:sz w:val="28"/>
                <w:szCs w:val="28"/>
              </w:rPr>
              <w:t>№ 1» (все муниципальные районы)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Инфекционные болезни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«ГИКБ № 1» (все муниципальные районы)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Нейрохирургия, </w:t>
            </w:r>
            <w:proofErr w:type="spellStart"/>
            <w:r w:rsidRPr="00781FC0">
              <w:rPr>
                <w:sz w:val="28"/>
                <w:szCs w:val="28"/>
              </w:rPr>
              <w:t>нейротравматология</w:t>
            </w:r>
            <w:proofErr w:type="spellEnd"/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ГБУЗ НСО «ГКБ № 1» (Кл, З, Ж, Д, П, </w:t>
            </w:r>
            <w:proofErr w:type="gramStart"/>
            <w:r w:rsidRPr="00781FC0">
              <w:rPr>
                <w:sz w:val="28"/>
                <w:szCs w:val="28"/>
              </w:rPr>
              <w:t>О</w:t>
            </w:r>
            <w:proofErr w:type="gramEnd"/>
            <w:r w:rsidRPr="00781FC0">
              <w:rPr>
                <w:sz w:val="28"/>
                <w:szCs w:val="28"/>
              </w:rPr>
              <w:t xml:space="preserve">, Ц, С), 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34» (</w:t>
            </w:r>
            <w:proofErr w:type="spellStart"/>
            <w:r w:rsidRPr="00781FC0">
              <w:rPr>
                <w:sz w:val="28"/>
                <w:szCs w:val="28"/>
              </w:rPr>
              <w:t>Кр</w:t>
            </w:r>
            <w:proofErr w:type="spellEnd"/>
            <w:r w:rsidRPr="00781FC0">
              <w:rPr>
                <w:sz w:val="28"/>
                <w:szCs w:val="28"/>
              </w:rPr>
              <w:t>, Л)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Психиатрия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«ГНКПБ № 3»</w:t>
            </w:r>
            <w:r w:rsidR="00AE3832">
              <w:rPr>
                <w:sz w:val="28"/>
                <w:szCs w:val="28"/>
              </w:rPr>
              <w:t>, ГБУЗ НСО «НОПБ № 6 специализированного типа»</w:t>
            </w:r>
            <w:r w:rsidRPr="00781FC0">
              <w:rPr>
                <w:sz w:val="28"/>
                <w:szCs w:val="28"/>
              </w:rPr>
              <w:t xml:space="preserve"> (все муниципальные районы)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Наркология 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«НО</w:t>
            </w:r>
            <w:r w:rsidR="001E7892" w:rsidRPr="00781FC0">
              <w:rPr>
                <w:sz w:val="28"/>
                <w:szCs w:val="28"/>
              </w:rPr>
              <w:t>К</w:t>
            </w:r>
            <w:r w:rsidRPr="00781FC0">
              <w:rPr>
                <w:sz w:val="28"/>
                <w:szCs w:val="28"/>
              </w:rPr>
              <w:t>НД» (все муниципальные районы)</w:t>
            </w:r>
          </w:p>
        </w:tc>
      </w:tr>
      <w:tr w:rsidR="0082404C" w:rsidRPr="00781FC0" w:rsidTr="00781FC0">
        <w:trPr>
          <w:trHeight w:val="2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proofErr w:type="spellStart"/>
            <w:r w:rsidRPr="00781FC0">
              <w:rPr>
                <w:sz w:val="28"/>
                <w:szCs w:val="28"/>
              </w:rPr>
              <w:t>Дерматовенерология</w:t>
            </w:r>
            <w:proofErr w:type="spellEnd"/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«НОК</w:t>
            </w:r>
            <w:r w:rsidR="00B273A7" w:rsidRPr="00781FC0">
              <w:rPr>
                <w:sz w:val="28"/>
                <w:szCs w:val="28"/>
              </w:rPr>
              <w:t>К</w:t>
            </w:r>
            <w:r w:rsidRPr="00781FC0">
              <w:rPr>
                <w:sz w:val="28"/>
                <w:szCs w:val="28"/>
              </w:rPr>
              <w:t>ВД» (все муниципальные районы)</w:t>
            </w:r>
          </w:p>
        </w:tc>
      </w:tr>
      <w:tr w:rsidR="0082404C" w:rsidRPr="00781FC0" w:rsidTr="00781FC0">
        <w:trPr>
          <w:trHeight w:val="84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Фтизиатрия 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«НОПД» (все муниципальные районы)</w:t>
            </w:r>
          </w:p>
        </w:tc>
      </w:tr>
      <w:tr w:rsidR="0082404C" w:rsidRPr="00781FC0" w:rsidTr="00781FC0">
        <w:trPr>
          <w:trHeight w:val="600"/>
          <w:jc w:val="center"/>
        </w:trPr>
        <w:tc>
          <w:tcPr>
            <w:tcW w:w="3686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proofErr w:type="spellStart"/>
            <w:r w:rsidRPr="00781FC0">
              <w:rPr>
                <w:sz w:val="28"/>
                <w:szCs w:val="28"/>
              </w:rPr>
              <w:t>Сурдологическое</w:t>
            </w:r>
            <w:proofErr w:type="spellEnd"/>
            <w:r w:rsidRPr="00781FC0">
              <w:rPr>
                <w:sz w:val="28"/>
                <w:szCs w:val="28"/>
              </w:rPr>
              <w:t xml:space="preserve"> исследование</w:t>
            </w:r>
          </w:p>
        </w:tc>
        <w:tc>
          <w:tcPr>
            <w:tcW w:w="623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«ГКП № 20» (все муниципальные районы)</w:t>
            </w:r>
          </w:p>
        </w:tc>
      </w:tr>
    </w:tbl>
    <w:p w:rsidR="0082404C" w:rsidRPr="00FE498B" w:rsidRDefault="0082404C" w:rsidP="00CE72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FE498B">
        <w:rPr>
          <w:b/>
          <w:bCs/>
          <w:sz w:val="28"/>
          <w:szCs w:val="28"/>
        </w:rPr>
        <w:lastRenderedPageBreak/>
        <w:t>ПЕРЕЧЕНЬ</w:t>
      </w:r>
    </w:p>
    <w:p w:rsidR="0082404C" w:rsidRDefault="0082404C" w:rsidP="00CE72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учреждений здравоохранения для</w:t>
      </w:r>
      <w:r w:rsidRPr="00FE498B">
        <w:rPr>
          <w:b/>
          <w:bCs/>
          <w:sz w:val="28"/>
          <w:szCs w:val="28"/>
        </w:rPr>
        <w:t xml:space="preserve"> проведения диагностических </w:t>
      </w:r>
    </w:p>
    <w:p w:rsidR="0082404C" w:rsidRDefault="0082404C" w:rsidP="00CE7224">
      <w:pPr>
        <w:jc w:val="center"/>
        <w:rPr>
          <w:b/>
          <w:bCs/>
          <w:sz w:val="28"/>
          <w:szCs w:val="28"/>
        </w:rPr>
      </w:pPr>
      <w:r w:rsidRPr="00FE498B">
        <w:rPr>
          <w:b/>
          <w:bCs/>
          <w:sz w:val="28"/>
          <w:szCs w:val="28"/>
        </w:rPr>
        <w:t>иссле</w:t>
      </w:r>
      <w:r>
        <w:rPr>
          <w:b/>
          <w:bCs/>
          <w:sz w:val="28"/>
          <w:szCs w:val="28"/>
        </w:rPr>
        <w:t>дований и консультаций врачей-</w:t>
      </w:r>
      <w:r w:rsidRPr="00FE498B">
        <w:rPr>
          <w:b/>
          <w:bCs/>
          <w:sz w:val="28"/>
          <w:szCs w:val="28"/>
        </w:rPr>
        <w:t xml:space="preserve">специалистов гражданам, </w:t>
      </w:r>
    </w:p>
    <w:p w:rsidR="0082404C" w:rsidRDefault="0082404C" w:rsidP="00CE7224">
      <w:pPr>
        <w:jc w:val="center"/>
        <w:rPr>
          <w:b/>
          <w:bCs/>
          <w:sz w:val="28"/>
          <w:szCs w:val="28"/>
        </w:rPr>
      </w:pPr>
      <w:r w:rsidRPr="00FE498B">
        <w:rPr>
          <w:b/>
          <w:bCs/>
          <w:sz w:val="28"/>
          <w:szCs w:val="28"/>
        </w:rPr>
        <w:t>подлежащим призыву на военную службу</w:t>
      </w:r>
    </w:p>
    <w:p w:rsidR="0082404C" w:rsidRPr="007C23E7" w:rsidRDefault="0082404C" w:rsidP="00CE7224">
      <w:pPr>
        <w:jc w:val="center"/>
        <w:rPr>
          <w:bCs/>
          <w:sz w:val="28"/>
          <w:szCs w:val="28"/>
        </w:rPr>
      </w:pPr>
    </w:p>
    <w:p w:rsidR="007C23E7" w:rsidRPr="007C23E7" w:rsidRDefault="007C23E7" w:rsidP="00CE7224">
      <w:pPr>
        <w:jc w:val="center"/>
        <w:rPr>
          <w:bCs/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3598"/>
        <w:gridCol w:w="2977"/>
      </w:tblGrid>
      <w:tr w:rsidR="0082404C" w:rsidRPr="00781FC0" w:rsidTr="00781FC0">
        <w:trPr>
          <w:jc w:val="center"/>
        </w:trPr>
        <w:tc>
          <w:tcPr>
            <w:tcW w:w="334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jc w:val="center"/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Вид обследования</w:t>
            </w:r>
          </w:p>
        </w:tc>
        <w:tc>
          <w:tcPr>
            <w:tcW w:w="359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jc w:val="center"/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Муниципальные образования Новосибирской области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jc w:val="center"/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Учреждения здравоохранения</w:t>
            </w:r>
          </w:p>
        </w:tc>
      </w:tr>
      <w:tr w:rsidR="0082404C" w:rsidRPr="00781FC0" w:rsidTr="00781FC0">
        <w:trPr>
          <w:trHeight w:val="2428"/>
          <w:jc w:val="center"/>
        </w:trPr>
        <w:tc>
          <w:tcPr>
            <w:tcW w:w="3348" w:type="dxa"/>
            <w:vMerge w:val="restart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1. Нейрофизиологическое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(эхокардиография, </w:t>
            </w:r>
            <w:proofErr w:type="spellStart"/>
            <w:r w:rsidRPr="00781FC0">
              <w:rPr>
                <w:sz w:val="28"/>
                <w:szCs w:val="28"/>
              </w:rPr>
              <w:t>реоэнцефалография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эхоэнцефалография</w:t>
            </w:r>
            <w:proofErr w:type="spellEnd"/>
            <w:r w:rsidRPr="00781FC0">
              <w:rPr>
                <w:sz w:val="28"/>
                <w:szCs w:val="28"/>
              </w:rPr>
              <w:t>)</w:t>
            </w:r>
          </w:p>
        </w:tc>
        <w:tc>
          <w:tcPr>
            <w:tcW w:w="359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муниципальные районы: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proofErr w:type="spellStart"/>
            <w:r w:rsidRPr="00781FC0">
              <w:rPr>
                <w:sz w:val="28"/>
                <w:szCs w:val="28"/>
              </w:rPr>
              <w:t>Баганский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Барабинский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Болотнинский</w:t>
            </w:r>
            <w:proofErr w:type="spellEnd"/>
            <w:r w:rsidRPr="00781FC0">
              <w:rPr>
                <w:sz w:val="28"/>
                <w:szCs w:val="28"/>
              </w:rPr>
              <w:t>, Венгеровский,</w:t>
            </w:r>
            <w:r w:rsidR="00A03EFE" w:rsidRPr="00781FC0">
              <w:rPr>
                <w:sz w:val="28"/>
                <w:szCs w:val="28"/>
              </w:rPr>
              <w:t xml:space="preserve"> </w:t>
            </w:r>
            <w:proofErr w:type="spellStart"/>
            <w:r w:rsidRPr="00781FC0">
              <w:rPr>
                <w:sz w:val="28"/>
                <w:szCs w:val="28"/>
              </w:rPr>
              <w:t>Доволенский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Здвинский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Каргатский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Коченевский</w:t>
            </w:r>
            <w:proofErr w:type="spellEnd"/>
            <w:r w:rsidRPr="00781FC0">
              <w:rPr>
                <w:sz w:val="28"/>
                <w:szCs w:val="28"/>
              </w:rPr>
              <w:t xml:space="preserve">, Куйбышевский, </w:t>
            </w:r>
            <w:proofErr w:type="spellStart"/>
            <w:r w:rsidRPr="00781FC0">
              <w:rPr>
                <w:sz w:val="28"/>
                <w:szCs w:val="28"/>
              </w:rPr>
              <w:t>Кыштовский</w:t>
            </w:r>
            <w:proofErr w:type="spellEnd"/>
            <w:r w:rsidRPr="00781FC0">
              <w:rPr>
                <w:sz w:val="28"/>
                <w:szCs w:val="28"/>
              </w:rPr>
              <w:t xml:space="preserve">, Новосибирский, </w:t>
            </w:r>
            <w:proofErr w:type="spellStart"/>
            <w:r w:rsidRPr="00781FC0">
              <w:rPr>
                <w:sz w:val="28"/>
                <w:szCs w:val="28"/>
              </w:rPr>
              <w:t>Мошковский</w:t>
            </w:r>
            <w:proofErr w:type="spellEnd"/>
            <w:r w:rsidRPr="00781FC0">
              <w:rPr>
                <w:sz w:val="28"/>
                <w:szCs w:val="28"/>
              </w:rPr>
              <w:t xml:space="preserve">, Ордынский, </w:t>
            </w:r>
            <w:proofErr w:type="spellStart"/>
            <w:r w:rsidRPr="00781FC0">
              <w:rPr>
                <w:sz w:val="28"/>
                <w:szCs w:val="28"/>
              </w:rPr>
              <w:t>Тогучинский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Черепановский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Чулымский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Убинский</w:t>
            </w:r>
            <w:proofErr w:type="spellEnd"/>
            <w:r w:rsidRPr="00781FC0">
              <w:rPr>
                <w:sz w:val="28"/>
                <w:szCs w:val="28"/>
              </w:rPr>
              <w:t>, г. Обь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1»</w:t>
            </w:r>
          </w:p>
        </w:tc>
      </w:tr>
      <w:tr w:rsidR="0082404C" w:rsidRPr="00781FC0" w:rsidTr="00781FC0">
        <w:trPr>
          <w:trHeight w:val="965"/>
          <w:jc w:val="center"/>
        </w:trPr>
        <w:tc>
          <w:tcPr>
            <w:tcW w:w="3348" w:type="dxa"/>
            <w:vMerge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</w:p>
        </w:tc>
        <w:tc>
          <w:tcPr>
            <w:tcW w:w="359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муниципальные районы: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Карасукский, </w:t>
            </w:r>
            <w:proofErr w:type="spellStart"/>
            <w:r w:rsidRPr="00781FC0">
              <w:rPr>
                <w:sz w:val="28"/>
                <w:szCs w:val="28"/>
              </w:rPr>
              <w:t>Колыванский</w:t>
            </w:r>
            <w:proofErr w:type="spellEnd"/>
            <w:r w:rsidRPr="00781FC0">
              <w:rPr>
                <w:sz w:val="28"/>
                <w:szCs w:val="28"/>
              </w:rPr>
              <w:t>,</w:t>
            </w:r>
          </w:p>
          <w:p w:rsidR="0082404C" w:rsidRPr="00781FC0" w:rsidRDefault="00020571" w:rsidP="00CE7224">
            <w:pPr>
              <w:rPr>
                <w:sz w:val="28"/>
                <w:szCs w:val="28"/>
              </w:rPr>
            </w:pPr>
            <w:proofErr w:type="spellStart"/>
            <w:r w:rsidRPr="00781FC0">
              <w:rPr>
                <w:sz w:val="28"/>
                <w:szCs w:val="28"/>
              </w:rPr>
              <w:t>Кочковский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Красноз</w:t>
            </w:r>
            <w:r w:rsidR="00475852" w:rsidRPr="00781FC0">
              <w:rPr>
                <w:sz w:val="28"/>
                <w:szCs w:val="28"/>
              </w:rPr>
              <w:t>е</w:t>
            </w:r>
            <w:r w:rsidRPr="00781FC0">
              <w:rPr>
                <w:sz w:val="28"/>
                <w:szCs w:val="28"/>
              </w:rPr>
              <w:t>рский</w:t>
            </w:r>
            <w:proofErr w:type="spellEnd"/>
            <w:r w:rsidRPr="00781FC0">
              <w:rPr>
                <w:sz w:val="28"/>
                <w:szCs w:val="28"/>
              </w:rPr>
              <w:t>,</w:t>
            </w:r>
          </w:p>
          <w:p w:rsidR="0082404C" w:rsidRPr="00781FC0" w:rsidRDefault="0082404C" w:rsidP="00CE7224">
            <w:pPr>
              <w:rPr>
                <w:sz w:val="28"/>
                <w:szCs w:val="28"/>
              </w:rPr>
            </w:pPr>
            <w:proofErr w:type="spellStart"/>
            <w:r w:rsidRPr="00781FC0">
              <w:rPr>
                <w:sz w:val="28"/>
                <w:szCs w:val="28"/>
              </w:rPr>
              <w:t>Купинский</w:t>
            </w:r>
            <w:proofErr w:type="spellEnd"/>
            <w:r w:rsidRPr="00781FC0">
              <w:rPr>
                <w:sz w:val="28"/>
                <w:szCs w:val="28"/>
              </w:rPr>
              <w:t xml:space="preserve">, Северный, </w:t>
            </w:r>
            <w:proofErr w:type="spellStart"/>
            <w:r w:rsidRPr="00781FC0">
              <w:rPr>
                <w:sz w:val="28"/>
                <w:szCs w:val="28"/>
              </w:rPr>
              <w:t>Сузунский</w:t>
            </w:r>
            <w:proofErr w:type="spellEnd"/>
            <w:r w:rsidRPr="00781FC0">
              <w:rPr>
                <w:sz w:val="28"/>
                <w:szCs w:val="28"/>
              </w:rPr>
              <w:t xml:space="preserve">, Татарский, </w:t>
            </w:r>
            <w:proofErr w:type="spellStart"/>
            <w:r w:rsidRPr="00781FC0">
              <w:rPr>
                <w:sz w:val="28"/>
                <w:szCs w:val="28"/>
              </w:rPr>
              <w:t>Усть-Таркский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Чановский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Чистоозерный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Маслянинский</w:t>
            </w:r>
            <w:proofErr w:type="spellEnd"/>
            <w:r w:rsidRPr="00781FC0">
              <w:rPr>
                <w:sz w:val="28"/>
                <w:szCs w:val="28"/>
              </w:rPr>
              <w:t xml:space="preserve">, </w:t>
            </w:r>
            <w:proofErr w:type="spellStart"/>
            <w:r w:rsidRPr="00781FC0">
              <w:rPr>
                <w:sz w:val="28"/>
                <w:szCs w:val="28"/>
              </w:rPr>
              <w:t>Искитимский</w:t>
            </w:r>
            <w:proofErr w:type="spellEnd"/>
            <w:r w:rsidRPr="00781FC0">
              <w:rPr>
                <w:sz w:val="28"/>
                <w:szCs w:val="28"/>
              </w:rPr>
              <w:t>, г. </w:t>
            </w:r>
            <w:proofErr w:type="spellStart"/>
            <w:r w:rsidRPr="00781FC0">
              <w:rPr>
                <w:sz w:val="28"/>
                <w:szCs w:val="28"/>
              </w:rPr>
              <w:t>Искитим</w:t>
            </w:r>
            <w:proofErr w:type="spellEnd"/>
            <w:r w:rsidRPr="00781FC0">
              <w:rPr>
                <w:sz w:val="28"/>
                <w:szCs w:val="28"/>
              </w:rPr>
              <w:t>, г. Бердск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 № 1»</w:t>
            </w:r>
          </w:p>
        </w:tc>
      </w:tr>
      <w:tr w:rsidR="0082404C" w:rsidRPr="00781FC0" w:rsidTr="00781FC0">
        <w:trPr>
          <w:trHeight w:val="417"/>
          <w:jc w:val="center"/>
        </w:trPr>
        <w:tc>
          <w:tcPr>
            <w:tcW w:w="334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2. Эхокардиография</w:t>
            </w:r>
          </w:p>
        </w:tc>
        <w:tc>
          <w:tcPr>
            <w:tcW w:w="359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 № 1»</w:t>
            </w:r>
          </w:p>
        </w:tc>
      </w:tr>
      <w:tr w:rsidR="0082404C" w:rsidRPr="00781FC0" w:rsidTr="00781FC0">
        <w:trPr>
          <w:trHeight w:val="417"/>
          <w:jc w:val="center"/>
        </w:trPr>
        <w:tc>
          <w:tcPr>
            <w:tcW w:w="334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3. Электромиография</w:t>
            </w:r>
          </w:p>
        </w:tc>
        <w:tc>
          <w:tcPr>
            <w:tcW w:w="359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 xml:space="preserve">ГБУЗ НСО «ГКБ № 1» </w:t>
            </w:r>
          </w:p>
        </w:tc>
      </w:tr>
      <w:tr w:rsidR="0082404C" w:rsidRPr="00781FC0" w:rsidTr="00781FC0">
        <w:trPr>
          <w:trHeight w:val="417"/>
          <w:jc w:val="center"/>
        </w:trPr>
        <w:tc>
          <w:tcPr>
            <w:tcW w:w="334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4. Эндоскопические исследования</w:t>
            </w:r>
          </w:p>
        </w:tc>
        <w:tc>
          <w:tcPr>
            <w:tcW w:w="359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 № 1»</w:t>
            </w:r>
          </w:p>
        </w:tc>
      </w:tr>
      <w:tr w:rsidR="0082404C" w:rsidRPr="00781FC0" w:rsidTr="00781FC0">
        <w:trPr>
          <w:trHeight w:val="417"/>
          <w:jc w:val="center"/>
        </w:trPr>
        <w:tc>
          <w:tcPr>
            <w:tcW w:w="334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5. УЗИ внутренних органов</w:t>
            </w:r>
          </w:p>
        </w:tc>
        <w:tc>
          <w:tcPr>
            <w:tcW w:w="359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 № 1»</w:t>
            </w:r>
          </w:p>
        </w:tc>
      </w:tr>
      <w:tr w:rsidR="0082404C" w:rsidRPr="00781FC0" w:rsidTr="00781FC0">
        <w:trPr>
          <w:trHeight w:val="417"/>
          <w:jc w:val="center"/>
        </w:trPr>
        <w:tc>
          <w:tcPr>
            <w:tcW w:w="334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6. Рентгенологические исследования</w:t>
            </w:r>
          </w:p>
        </w:tc>
        <w:tc>
          <w:tcPr>
            <w:tcW w:w="359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 № 1»</w:t>
            </w:r>
          </w:p>
        </w:tc>
      </w:tr>
      <w:tr w:rsidR="0082404C" w:rsidRPr="00781FC0" w:rsidTr="00781FC0">
        <w:trPr>
          <w:trHeight w:val="417"/>
          <w:jc w:val="center"/>
        </w:trPr>
        <w:tc>
          <w:tcPr>
            <w:tcW w:w="334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7. Компьютерная томография</w:t>
            </w:r>
          </w:p>
        </w:tc>
        <w:tc>
          <w:tcPr>
            <w:tcW w:w="3598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все муниципальные районы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</w:tcPr>
          <w:p w:rsidR="0082404C" w:rsidRPr="00781FC0" w:rsidRDefault="0082404C" w:rsidP="00CE7224">
            <w:pPr>
              <w:rPr>
                <w:sz w:val="28"/>
                <w:szCs w:val="28"/>
              </w:rPr>
            </w:pPr>
            <w:r w:rsidRPr="00781FC0">
              <w:rPr>
                <w:sz w:val="28"/>
                <w:szCs w:val="28"/>
              </w:rPr>
              <w:t>ГБУЗ НСО «ГКБ № 1»</w:t>
            </w:r>
          </w:p>
        </w:tc>
      </w:tr>
    </w:tbl>
    <w:p w:rsidR="0082404C" w:rsidRPr="00FE498B" w:rsidRDefault="0082404C" w:rsidP="00CE7224">
      <w:pPr>
        <w:rPr>
          <w:sz w:val="28"/>
          <w:szCs w:val="28"/>
          <w:lang w:val="en-US"/>
        </w:rPr>
      </w:pPr>
    </w:p>
    <w:p w:rsidR="00781FC0" w:rsidRDefault="00781FC0" w:rsidP="00781FC0">
      <w:pPr>
        <w:widowControl/>
        <w:jc w:val="both"/>
        <w:rPr>
          <w:sz w:val="28"/>
          <w:szCs w:val="28"/>
        </w:rPr>
      </w:pP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lastRenderedPageBreak/>
        <w:t>Условные обозначения районов города Новосибирска:</w:t>
      </w:r>
    </w:p>
    <w:p w:rsidR="00491B50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Д – Дзержинский</w:t>
      </w:r>
      <w:r w:rsidR="00491B50" w:rsidRPr="00CE7224">
        <w:rPr>
          <w:sz w:val="28"/>
          <w:szCs w:val="28"/>
        </w:rPr>
        <w:t>;</w:t>
      </w:r>
    </w:p>
    <w:p w:rsidR="00491B50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Ж – Железнодорожный</w:t>
      </w:r>
      <w:r w:rsidR="00491B50" w:rsidRPr="00CE7224">
        <w:rPr>
          <w:sz w:val="28"/>
          <w:szCs w:val="28"/>
        </w:rPr>
        <w:t>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 xml:space="preserve">З – </w:t>
      </w:r>
      <w:proofErr w:type="spellStart"/>
      <w:r w:rsidRPr="00CE7224">
        <w:rPr>
          <w:sz w:val="28"/>
          <w:szCs w:val="28"/>
        </w:rPr>
        <w:t>Заельцовский</w:t>
      </w:r>
      <w:proofErr w:type="spellEnd"/>
      <w:r w:rsidR="00491B50" w:rsidRPr="00CE7224">
        <w:rPr>
          <w:sz w:val="28"/>
          <w:szCs w:val="28"/>
        </w:rPr>
        <w:t>;</w:t>
      </w:r>
    </w:p>
    <w:p w:rsidR="00491B50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Кл – Калининский</w:t>
      </w:r>
      <w:r w:rsidR="00491B50" w:rsidRPr="00CE7224">
        <w:rPr>
          <w:sz w:val="28"/>
          <w:szCs w:val="28"/>
        </w:rPr>
        <w:t>;</w:t>
      </w:r>
    </w:p>
    <w:p w:rsidR="00491B50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proofErr w:type="spellStart"/>
      <w:r w:rsidRPr="00CE7224">
        <w:rPr>
          <w:sz w:val="28"/>
          <w:szCs w:val="28"/>
        </w:rPr>
        <w:t>Кр</w:t>
      </w:r>
      <w:proofErr w:type="spellEnd"/>
      <w:r w:rsidRPr="00CE7224">
        <w:rPr>
          <w:sz w:val="28"/>
          <w:szCs w:val="28"/>
        </w:rPr>
        <w:t xml:space="preserve"> – Кировский</w:t>
      </w:r>
      <w:r w:rsidR="00491B50" w:rsidRPr="00CE7224">
        <w:rPr>
          <w:sz w:val="28"/>
          <w:szCs w:val="28"/>
        </w:rPr>
        <w:t>;</w:t>
      </w:r>
    </w:p>
    <w:p w:rsidR="00491B50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Л – Ленинский</w:t>
      </w:r>
      <w:r w:rsidR="00491B50" w:rsidRPr="00CE7224">
        <w:rPr>
          <w:sz w:val="28"/>
          <w:szCs w:val="28"/>
        </w:rPr>
        <w:t>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О – Октябрьский</w:t>
      </w:r>
      <w:r w:rsidR="00491B50" w:rsidRPr="00CE7224">
        <w:rPr>
          <w:sz w:val="28"/>
          <w:szCs w:val="28"/>
        </w:rPr>
        <w:t>;</w:t>
      </w:r>
    </w:p>
    <w:p w:rsidR="00491B50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П – Первомайский</w:t>
      </w:r>
      <w:r w:rsidR="00491B50" w:rsidRPr="00CE7224">
        <w:rPr>
          <w:sz w:val="28"/>
          <w:szCs w:val="28"/>
        </w:rPr>
        <w:t>;</w:t>
      </w:r>
    </w:p>
    <w:p w:rsidR="00491B50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С – Советский</w:t>
      </w:r>
      <w:r w:rsidR="00491B50" w:rsidRPr="00CE7224">
        <w:rPr>
          <w:sz w:val="28"/>
          <w:szCs w:val="28"/>
        </w:rPr>
        <w:t>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Ц – Центральный.</w:t>
      </w:r>
    </w:p>
    <w:p w:rsidR="00A72188" w:rsidRPr="00CE7224" w:rsidRDefault="00A72188" w:rsidP="00CE7224">
      <w:pPr>
        <w:widowControl/>
        <w:ind w:firstLine="709"/>
        <w:jc w:val="both"/>
        <w:rPr>
          <w:sz w:val="28"/>
        </w:rPr>
      </w:pPr>
      <w:r w:rsidRPr="00CE7224">
        <w:rPr>
          <w:sz w:val="28"/>
        </w:rPr>
        <w:t>Для внеочередного амбулаторного обследования и лечения призывники направляются в госуда</w:t>
      </w:r>
      <w:r w:rsidR="00A03EFE">
        <w:rPr>
          <w:sz w:val="28"/>
        </w:rPr>
        <w:t>рственные медицинские организации</w:t>
      </w:r>
      <w:r w:rsidRPr="00CE7224">
        <w:rPr>
          <w:sz w:val="28"/>
        </w:rPr>
        <w:t>, оказывающие первичную медико-санитарную помощь по месту жительства или месту прикрепления призывника в городе Новосибирске</w:t>
      </w:r>
      <w:r w:rsidR="00B549F3" w:rsidRPr="00CE7224">
        <w:rPr>
          <w:sz w:val="28"/>
        </w:rPr>
        <w:t>.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Применяемые сокращения: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«ГНОКБ» – государственное бюджетное учреждение здравоохранения Новосибирской области «Государственная Новосибирская областная клиническая больница»;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«НОК</w:t>
      </w:r>
      <w:r w:rsidR="00D71462" w:rsidRPr="00CE7224">
        <w:rPr>
          <w:sz w:val="28"/>
          <w:szCs w:val="28"/>
        </w:rPr>
        <w:t>К</w:t>
      </w:r>
      <w:r w:rsidRPr="00CE7224">
        <w:rPr>
          <w:sz w:val="28"/>
          <w:szCs w:val="28"/>
        </w:rPr>
        <w:t xml:space="preserve">ВД» – государственное бюджетное учреждение здравоохранения Новосибирской области «Новосибирский областной </w:t>
      </w:r>
      <w:r w:rsidR="00A5567F" w:rsidRPr="00CE7224">
        <w:rPr>
          <w:sz w:val="28"/>
          <w:szCs w:val="28"/>
        </w:rPr>
        <w:t xml:space="preserve">клинический </w:t>
      </w:r>
      <w:r w:rsidRPr="00CE7224">
        <w:rPr>
          <w:sz w:val="28"/>
          <w:szCs w:val="28"/>
        </w:rPr>
        <w:t>кожно</w:t>
      </w:r>
      <w:r w:rsidR="007C23E7" w:rsidRPr="00CE7224">
        <w:rPr>
          <w:sz w:val="28"/>
          <w:szCs w:val="28"/>
        </w:rPr>
        <w:t>-</w:t>
      </w:r>
      <w:r w:rsidRPr="00CE7224">
        <w:rPr>
          <w:sz w:val="28"/>
          <w:szCs w:val="28"/>
        </w:rPr>
        <w:t>венерологический диспансер»;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«НОКНД» – государственное бюджетное учреждение здравоохранения Новосибирской области «Новосибирский областной клинический наркологический диспансер»;</w:t>
      </w:r>
    </w:p>
    <w:p w:rsidR="0082404C" w:rsidRDefault="00E31D30" w:rsidP="00CE7224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ГБУЗ НСО «НОПБ № 6 специализированного типа</w:t>
      </w:r>
      <w:r w:rsidR="0082404C" w:rsidRPr="00CE7224">
        <w:rPr>
          <w:sz w:val="28"/>
          <w:szCs w:val="28"/>
        </w:rPr>
        <w:t>» – г</w:t>
      </w:r>
      <w:bookmarkStart w:id="1" w:name="DDE_LINK2"/>
      <w:r w:rsidR="0082404C" w:rsidRPr="00CE7224">
        <w:rPr>
          <w:sz w:val="28"/>
          <w:szCs w:val="28"/>
        </w:rPr>
        <w:t xml:space="preserve">осударственное бюджетное учреждение здравоохранения Новосибирской области </w:t>
      </w:r>
      <w:bookmarkEnd w:id="1"/>
      <w:r>
        <w:rPr>
          <w:sz w:val="28"/>
          <w:szCs w:val="28"/>
        </w:rPr>
        <w:t>«</w:t>
      </w:r>
      <w:r w:rsidRPr="001000ED">
        <w:rPr>
          <w:sz w:val="28"/>
          <w:szCs w:val="28"/>
        </w:rPr>
        <w:t xml:space="preserve">Новосибирская </w:t>
      </w:r>
      <w:r>
        <w:rPr>
          <w:sz w:val="28"/>
          <w:szCs w:val="28"/>
        </w:rPr>
        <w:t>областная психиатрическая больница № 6 специализированного типа</w:t>
      </w:r>
      <w:r w:rsidRPr="001000E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31D30" w:rsidRPr="00CE7224" w:rsidRDefault="00E31D30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«ГНКПБ № 3» – государственное бюджетное учреждение здравоохранения Новосибирской области «Государственная Новосибирская клиническая психиатрическая больница № 3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«НОКОД» – государственное бюджетное учреждение здравоохранения Новосибирской области «Новосибирский областной клинический онкологический диспансер»;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«НО</w:t>
      </w:r>
      <w:r w:rsidR="00BC1D1F" w:rsidRPr="00CE7224">
        <w:rPr>
          <w:sz w:val="28"/>
          <w:szCs w:val="28"/>
        </w:rPr>
        <w:t>К</w:t>
      </w:r>
      <w:r w:rsidRPr="00CE7224">
        <w:rPr>
          <w:sz w:val="28"/>
          <w:szCs w:val="28"/>
        </w:rPr>
        <w:t xml:space="preserve">ПД» – государственное бюджетное учреждение здравоохранения Новосибирской области «Новосибирский областной </w:t>
      </w:r>
      <w:r w:rsidR="00BC1D1F" w:rsidRPr="00CE7224">
        <w:rPr>
          <w:sz w:val="28"/>
          <w:szCs w:val="28"/>
        </w:rPr>
        <w:t xml:space="preserve">клинический </w:t>
      </w:r>
      <w:r w:rsidRPr="00CE7224">
        <w:rPr>
          <w:sz w:val="28"/>
          <w:szCs w:val="28"/>
        </w:rPr>
        <w:t>противотуберкулезный диспансер»;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«НОСП» – государственное бюджетное учреждение здравоохранения Новосибирской области «Новосибирская областная стоматологическая поликлиника»;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«ГКБ № 1» – государственное бюджетное учреждение здравоохранения Новосибирской области «Городская клиническая больница</w:t>
      </w:r>
      <w:r w:rsidR="00B132FF">
        <w:rPr>
          <w:sz w:val="28"/>
          <w:szCs w:val="28"/>
        </w:rPr>
        <w:t> </w:t>
      </w:r>
      <w:r w:rsidRPr="00CE7224">
        <w:rPr>
          <w:sz w:val="28"/>
          <w:szCs w:val="28"/>
        </w:rPr>
        <w:t>№ 1»;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lastRenderedPageBreak/>
        <w:t>ГБУЗ НСО «ГКБ № 2» – государственное бюджетное учреждение здравоохранения Новосибирской области «Городская клиническая больница № 2</w:t>
      </w:r>
      <w:r w:rsidR="007C23E7" w:rsidRPr="00CE7224">
        <w:rPr>
          <w:sz w:val="28"/>
          <w:szCs w:val="28"/>
        </w:rPr>
        <w:t>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«ГКБ № 25» – государственное бюджетное учреждение здравоохранения Новосибирской области «Городская клиническая больница</w:t>
      </w:r>
      <w:r w:rsidR="00B132FF">
        <w:rPr>
          <w:sz w:val="28"/>
          <w:szCs w:val="28"/>
        </w:rPr>
        <w:t> </w:t>
      </w:r>
      <w:r w:rsidRPr="00CE7224">
        <w:rPr>
          <w:sz w:val="28"/>
          <w:szCs w:val="28"/>
        </w:rPr>
        <w:t>№ 25»;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«ГКБ № 34» – государственное бюджетное учреждение здравоохранения Новосибирской области «Городская клиническая больница</w:t>
      </w:r>
      <w:r w:rsidR="00B132FF">
        <w:rPr>
          <w:sz w:val="28"/>
          <w:szCs w:val="28"/>
        </w:rPr>
        <w:t> </w:t>
      </w:r>
      <w:r w:rsidRPr="00CE7224">
        <w:rPr>
          <w:sz w:val="28"/>
          <w:szCs w:val="28"/>
        </w:rPr>
        <w:t>№ 34»;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«ГКБСМП №</w:t>
      </w:r>
      <w:r w:rsidRPr="00CE7224">
        <w:rPr>
          <w:sz w:val="28"/>
          <w:szCs w:val="28"/>
          <w:lang w:val="en-US"/>
        </w:rPr>
        <w:t> </w:t>
      </w:r>
      <w:r w:rsidRPr="00CE7224">
        <w:rPr>
          <w:sz w:val="28"/>
          <w:szCs w:val="28"/>
        </w:rPr>
        <w:t>2» – государственное бюджетное учреждение здравоохранения Новосибирской области «Клиническая больница скорой медицинской помощи № 2»;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«ГИКБ № 1» – государственное бюджетное учреждение здравоохранения Новосибирской области «Городская инфекционная клиническая больница № 1»;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«ГКП № 20» – государственное бюджетное учреждение здравоохранения Новосибирской области «Городская клиническая поликлиника</w:t>
      </w:r>
      <w:r w:rsidR="00B132FF">
        <w:rPr>
          <w:sz w:val="28"/>
          <w:szCs w:val="28"/>
        </w:rPr>
        <w:t> </w:t>
      </w:r>
      <w:r w:rsidRPr="00CE7224">
        <w:rPr>
          <w:sz w:val="28"/>
          <w:szCs w:val="28"/>
        </w:rPr>
        <w:t>№ 20»;</w:t>
      </w:r>
    </w:p>
    <w:p w:rsidR="0082404C" w:rsidRPr="00CE7224" w:rsidRDefault="0082404C" w:rsidP="00CE7224">
      <w:pPr>
        <w:widowControl/>
        <w:ind w:firstLine="709"/>
        <w:jc w:val="both"/>
        <w:rPr>
          <w:sz w:val="28"/>
          <w:szCs w:val="28"/>
        </w:rPr>
      </w:pPr>
      <w:r w:rsidRPr="00CE7224">
        <w:rPr>
          <w:sz w:val="28"/>
          <w:szCs w:val="28"/>
        </w:rPr>
        <w:t>ГБУЗ НСО «ЦКБ» – государственное бюджетное учреждение здравоохранения Новосибирской области «Центральная клиническая больница».</w:t>
      </w:r>
    </w:p>
    <w:p w:rsidR="00C851A1" w:rsidRDefault="00C851A1" w:rsidP="00CE7224">
      <w:pPr>
        <w:jc w:val="center"/>
        <w:rPr>
          <w:color w:val="000000"/>
          <w:sz w:val="28"/>
          <w:szCs w:val="28"/>
        </w:rPr>
      </w:pPr>
    </w:p>
    <w:p w:rsidR="007C23E7" w:rsidRDefault="007C23E7" w:rsidP="00CE7224">
      <w:pPr>
        <w:jc w:val="center"/>
        <w:rPr>
          <w:color w:val="000000"/>
          <w:sz w:val="28"/>
          <w:szCs w:val="28"/>
        </w:rPr>
      </w:pPr>
    </w:p>
    <w:p w:rsidR="007C23E7" w:rsidRDefault="007C23E7" w:rsidP="00CE7224">
      <w:pPr>
        <w:jc w:val="center"/>
        <w:rPr>
          <w:color w:val="000000"/>
          <w:sz w:val="28"/>
          <w:szCs w:val="28"/>
        </w:rPr>
      </w:pPr>
    </w:p>
    <w:p w:rsidR="0082404C" w:rsidRPr="007C23E7" w:rsidRDefault="0082404C" w:rsidP="00CE7224">
      <w:pPr>
        <w:jc w:val="center"/>
        <w:rPr>
          <w:sz w:val="28"/>
          <w:szCs w:val="28"/>
        </w:rPr>
      </w:pPr>
      <w:r w:rsidRPr="007C23E7">
        <w:rPr>
          <w:color w:val="000000"/>
          <w:sz w:val="28"/>
          <w:szCs w:val="28"/>
        </w:rPr>
        <w:t>_________</w:t>
      </w:r>
      <w:r w:rsidR="000E0714">
        <w:rPr>
          <w:color w:val="000000"/>
          <w:sz w:val="28"/>
          <w:szCs w:val="28"/>
        </w:rPr>
        <w:t>».</w:t>
      </w:r>
    </w:p>
    <w:sectPr w:rsidR="0082404C" w:rsidRPr="007C23E7" w:rsidSect="00CE7224">
      <w:headerReference w:type="default" r:id="rId8"/>
      <w:pgSz w:w="11909" w:h="16834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419" w:rsidRDefault="008F7419">
      <w:r>
        <w:separator/>
      </w:r>
    </w:p>
  </w:endnote>
  <w:endnote w:type="continuationSeparator" w:id="0">
    <w:p w:rsidR="008F7419" w:rsidRDefault="008F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419" w:rsidRDefault="008F7419">
      <w:r>
        <w:separator/>
      </w:r>
    </w:p>
  </w:footnote>
  <w:footnote w:type="continuationSeparator" w:id="0">
    <w:p w:rsidR="008F7419" w:rsidRDefault="008F7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2" w:rsidRPr="00E734FD" w:rsidRDefault="00164C12">
    <w:pPr>
      <w:pStyle w:val="a5"/>
      <w:jc w:val="center"/>
      <w:rPr>
        <w:sz w:val="20"/>
      </w:rPr>
    </w:pPr>
    <w:r w:rsidRPr="00E734FD">
      <w:rPr>
        <w:sz w:val="20"/>
      </w:rPr>
      <w:fldChar w:fldCharType="begin"/>
    </w:r>
    <w:r w:rsidRPr="00E734FD">
      <w:rPr>
        <w:sz w:val="20"/>
      </w:rPr>
      <w:instrText>PAGE   \* MERGEFORMAT</w:instrText>
    </w:r>
    <w:r w:rsidRPr="00E734FD">
      <w:rPr>
        <w:sz w:val="20"/>
      </w:rPr>
      <w:fldChar w:fldCharType="separate"/>
    </w:r>
    <w:r w:rsidR="00DC659B">
      <w:rPr>
        <w:noProof/>
        <w:sz w:val="20"/>
      </w:rPr>
      <w:t>2</w:t>
    </w:r>
    <w:r w:rsidRPr="00E734FD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C7FA6"/>
    <w:multiLevelType w:val="hybridMultilevel"/>
    <w:tmpl w:val="B2D2B236"/>
    <w:lvl w:ilvl="0" w:tplc="752EDE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A1A"/>
    <w:rsid w:val="00002A1B"/>
    <w:rsid w:val="000157C7"/>
    <w:rsid w:val="00016113"/>
    <w:rsid w:val="00020571"/>
    <w:rsid w:val="00024B45"/>
    <w:rsid w:val="00026580"/>
    <w:rsid w:val="0003398C"/>
    <w:rsid w:val="00042458"/>
    <w:rsid w:val="00046909"/>
    <w:rsid w:val="00051749"/>
    <w:rsid w:val="000541EE"/>
    <w:rsid w:val="00056E2E"/>
    <w:rsid w:val="0006637E"/>
    <w:rsid w:val="00070A12"/>
    <w:rsid w:val="00074A5B"/>
    <w:rsid w:val="000808A0"/>
    <w:rsid w:val="00084492"/>
    <w:rsid w:val="00086C63"/>
    <w:rsid w:val="00087707"/>
    <w:rsid w:val="00094475"/>
    <w:rsid w:val="00095738"/>
    <w:rsid w:val="000A3B58"/>
    <w:rsid w:val="000B035F"/>
    <w:rsid w:val="000B29F0"/>
    <w:rsid w:val="000B7891"/>
    <w:rsid w:val="000C7EF8"/>
    <w:rsid w:val="000D5E71"/>
    <w:rsid w:val="000E0714"/>
    <w:rsid w:val="000E5D69"/>
    <w:rsid w:val="00101EE5"/>
    <w:rsid w:val="00117482"/>
    <w:rsid w:val="0013031F"/>
    <w:rsid w:val="00135CEF"/>
    <w:rsid w:val="00136571"/>
    <w:rsid w:val="00142E4E"/>
    <w:rsid w:val="0014440E"/>
    <w:rsid w:val="00144B78"/>
    <w:rsid w:val="00145293"/>
    <w:rsid w:val="00156FAD"/>
    <w:rsid w:val="00164C12"/>
    <w:rsid w:val="00165995"/>
    <w:rsid w:val="001666C9"/>
    <w:rsid w:val="00177A2E"/>
    <w:rsid w:val="00180B99"/>
    <w:rsid w:val="00192769"/>
    <w:rsid w:val="001A32B4"/>
    <w:rsid w:val="001A5C1C"/>
    <w:rsid w:val="001A60FA"/>
    <w:rsid w:val="001B56FE"/>
    <w:rsid w:val="001C45BB"/>
    <w:rsid w:val="001D6A91"/>
    <w:rsid w:val="001E0B59"/>
    <w:rsid w:val="001E134A"/>
    <w:rsid w:val="001E69DA"/>
    <w:rsid w:val="001E7892"/>
    <w:rsid w:val="001F3136"/>
    <w:rsid w:val="001F73F6"/>
    <w:rsid w:val="00212C04"/>
    <w:rsid w:val="00214A3D"/>
    <w:rsid w:val="00227303"/>
    <w:rsid w:val="00236918"/>
    <w:rsid w:val="00240019"/>
    <w:rsid w:val="00241FA5"/>
    <w:rsid w:val="00245A1B"/>
    <w:rsid w:val="00247AC5"/>
    <w:rsid w:val="00254649"/>
    <w:rsid w:val="00260022"/>
    <w:rsid w:val="00270EF0"/>
    <w:rsid w:val="00275BFD"/>
    <w:rsid w:val="002763A4"/>
    <w:rsid w:val="0029574E"/>
    <w:rsid w:val="00297EC2"/>
    <w:rsid w:val="002E10C4"/>
    <w:rsid w:val="002E2636"/>
    <w:rsid w:val="002E3548"/>
    <w:rsid w:val="002E4A12"/>
    <w:rsid w:val="002E6443"/>
    <w:rsid w:val="002F25C6"/>
    <w:rsid w:val="003023A0"/>
    <w:rsid w:val="00314765"/>
    <w:rsid w:val="00317F84"/>
    <w:rsid w:val="00326972"/>
    <w:rsid w:val="003341ED"/>
    <w:rsid w:val="0033589B"/>
    <w:rsid w:val="00354854"/>
    <w:rsid w:val="00354F88"/>
    <w:rsid w:val="00360288"/>
    <w:rsid w:val="00363789"/>
    <w:rsid w:val="00364153"/>
    <w:rsid w:val="003646D5"/>
    <w:rsid w:val="00390AB0"/>
    <w:rsid w:val="0039489B"/>
    <w:rsid w:val="003A205C"/>
    <w:rsid w:val="003A2EFB"/>
    <w:rsid w:val="003A755C"/>
    <w:rsid w:val="003B2BBE"/>
    <w:rsid w:val="003B5402"/>
    <w:rsid w:val="003E000B"/>
    <w:rsid w:val="003F17A6"/>
    <w:rsid w:val="00402B43"/>
    <w:rsid w:val="00407EBA"/>
    <w:rsid w:val="00414180"/>
    <w:rsid w:val="004152C7"/>
    <w:rsid w:val="00423E38"/>
    <w:rsid w:val="00435EAE"/>
    <w:rsid w:val="0044077B"/>
    <w:rsid w:val="00440807"/>
    <w:rsid w:val="00475852"/>
    <w:rsid w:val="00486107"/>
    <w:rsid w:val="00486186"/>
    <w:rsid w:val="004862AF"/>
    <w:rsid w:val="00491B50"/>
    <w:rsid w:val="004A0B71"/>
    <w:rsid w:val="004B10AC"/>
    <w:rsid w:val="004B564C"/>
    <w:rsid w:val="004D0E54"/>
    <w:rsid w:val="004D387D"/>
    <w:rsid w:val="004D3ED6"/>
    <w:rsid w:val="004D5986"/>
    <w:rsid w:val="004D6753"/>
    <w:rsid w:val="004D6C99"/>
    <w:rsid w:val="004F54E8"/>
    <w:rsid w:val="00500A84"/>
    <w:rsid w:val="00503FCB"/>
    <w:rsid w:val="00510995"/>
    <w:rsid w:val="00512F1B"/>
    <w:rsid w:val="00513ED0"/>
    <w:rsid w:val="0052786E"/>
    <w:rsid w:val="005278CA"/>
    <w:rsid w:val="00532229"/>
    <w:rsid w:val="00554CE6"/>
    <w:rsid w:val="00561CE0"/>
    <w:rsid w:val="00567E44"/>
    <w:rsid w:val="0058336B"/>
    <w:rsid w:val="00584DBB"/>
    <w:rsid w:val="00593A48"/>
    <w:rsid w:val="005A23FC"/>
    <w:rsid w:val="005A6ABE"/>
    <w:rsid w:val="005B7F97"/>
    <w:rsid w:val="005C1944"/>
    <w:rsid w:val="005C1FCB"/>
    <w:rsid w:val="005C2115"/>
    <w:rsid w:val="005C5690"/>
    <w:rsid w:val="005D046A"/>
    <w:rsid w:val="005D22FF"/>
    <w:rsid w:val="005D2311"/>
    <w:rsid w:val="005D609E"/>
    <w:rsid w:val="005D7410"/>
    <w:rsid w:val="005E2823"/>
    <w:rsid w:val="005E5B63"/>
    <w:rsid w:val="005F1A36"/>
    <w:rsid w:val="005F4275"/>
    <w:rsid w:val="005F548A"/>
    <w:rsid w:val="006006E6"/>
    <w:rsid w:val="0063518C"/>
    <w:rsid w:val="00646ABA"/>
    <w:rsid w:val="0066573D"/>
    <w:rsid w:val="00675EDA"/>
    <w:rsid w:val="00683012"/>
    <w:rsid w:val="006B3189"/>
    <w:rsid w:val="006B3A9B"/>
    <w:rsid w:val="006C0FE9"/>
    <w:rsid w:val="006D41F0"/>
    <w:rsid w:val="006D4559"/>
    <w:rsid w:val="006D5B2D"/>
    <w:rsid w:val="006E02B0"/>
    <w:rsid w:val="006E3F65"/>
    <w:rsid w:val="006F1C58"/>
    <w:rsid w:val="00702B02"/>
    <w:rsid w:val="007032C7"/>
    <w:rsid w:val="00706C5B"/>
    <w:rsid w:val="00714959"/>
    <w:rsid w:val="0072629D"/>
    <w:rsid w:val="00754F5B"/>
    <w:rsid w:val="007622D0"/>
    <w:rsid w:val="007675F8"/>
    <w:rsid w:val="00775C3C"/>
    <w:rsid w:val="00781FC0"/>
    <w:rsid w:val="007924F8"/>
    <w:rsid w:val="007A222B"/>
    <w:rsid w:val="007A350D"/>
    <w:rsid w:val="007C13A1"/>
    <w:rsid w:val="007C143C"/>
    <w:rsid w:val="007C23E7"/>
    <w:rsid w:val="007C5700"/>
    <w:rsid w:val="007C60B5"/>
    <w:rsid w:val="007C7757"/>
    <w:rsid w:val="007D4E2A"/>
    <w:rsid w:val="007E2FEC"/>
    <w:rsid w:val="007E692E"/>
    <w:rsid w:val="00805701"/>
    <w:rsid w:val="0080657A"/>
    <w:rsid w:val="008124DF"/>
    <w:rsid w:val="0082404C"/>
    <w:rsid w:val="00830BDE"/>
    <w:rsid w:val="00842B92"/>
    <w:rsid w:val="00845D17"/>
    <w:rsid w:val="0085363B"/>
    <w:rsid w:val="008542D2"/>
    <w:rsid w:val="00856279"/>
    <w:rsid w:val="008715D9"/>
    <w:rsid w:val="00871D82"/>
    <w:rsid w:val="00880A0F"/>
    <w:rsid w:val="0088181E"/>
    <w:rsid w:val="00885C9F"/>
    <w:rsid w:val="008947FA"/>
    <w:rsid w:val="008B29DD"/>
    <w:rsid w:val="008C0073"/>
    <w:rsid w:val="008C1215"/>
    <w:rsid w:val="008C3D05"/>
    <w:rsid w:val="008C46E5"/>
    <w:rsid w:val="008D263A"/>
    <w:rsid w:val="008D27CE"/>
    <w:rsid w:val="008D2C95"/>
    <w:rsid w:val="008E604F"/>
    <w:rsid w:val="008F0C35"/>
    <w:rsid w:val="008F7419"/>
    <w:rsid w:val="00915707"/>
    <w:rsid w:val="00923860"/>
    <w:rsid w:val="00925E50"/>
    <w:rsid w:val="00930A1D"/>
    <w:rsid w:val="009442EF"/>
    <w:rsid w:val="00947F5E"/>
    <w:rsid w:val="009558BB"/>
    <w:rsid w:val="00961080"/>
    <w:rsid w:val="0096491E"/>
    <w:rsid w:val="00972711"/>
    <w:rsid w:val="009857AA"/>
    <w:rsid w:val="0098754A"/>
    <w:rsid w:val="00993052"/>
    <w:rsid w:val="00993798"/>
    <w:rsid w:val="009A05C2"/>
    <w:rsid w:val="009B46E6"/>
    <w:rsid w:val="009B6579"/>
    <w:rsid w:val="009C0CF8"/>
    <w:rsid w:val="009C2FA5"/>
    <w:rsid w:val="009D26C2"/>
    <w:rsid w:val="009D6AFE"/>
    <w:rsid w:val="009D7B40"/>
    <w:rsid w:val="009E1F2F"/>
    <w:rsid w:val="009E45DC"/>
    <w:rsid w:val="009E6F3C"/>
    <w:rsid w:val="009E7AAB"/>
    <w:rsid w:val="009F0D5C"/>
    <w:rsid w:val="009F0D96"/>
    <w:rsid w:val="009F4CF0"/>
    <w:rsid w:val="00A03EFE"/>
    <w:rsid w:val="00A14DFE"/>
    <w:rsid w:val="00A16DF3"/>
    <w:rsid w:val="00A17BFD"/>
    <w:rsid w:val="00A25220"/>
    <w:rsid w:val="00A4062D"/>
    <w:rsid w:val="00A44E2E"/>
    <w:rsid w:val="00A500FB"/>
    <w:rsid w:val="00A5567F"/>
    <w:rsid w:val="00A6023B"/>
    <w:rsid w:val="00A654F2"/>
    <w:rsid w:val="00A65FB0"/>
    <w:rsid w:val="00A72188"/>
    <w:rsid w:val="00A74F31"/>
    <w:rsid w:val="00A857A0"/>
    <w:rsid w:val="00A8758C"/>
    <w:rsid w:val="00A93648"/>
    <w:rsid w:val="00AA0313"/>
    <w:rsid w:val="00AB2DD7"/>
    <w:rsid w:val="00AB712E"/>
    <w:rsid w:val="00AC6256"/>
    <w:rsid w:val="00AE3832"/>
    <w:rsid w:val="00AE6FFD"/>
    <w:rsid w:val="00AF5DE6"/>
    <w:rsid w:val="00B00730"/>
    <w:rsid w:val="00B132FF"/>
    <w:rsid w:val="00B1332D"/>
    <w:rsid w:val="00B272DC"/>
    <w:rsid w:val="00B273A7"/>
    <w:rsid w:val="00B31EE6"/>
    <w:rsid w:val="00B36E1E"/>
    <w:rsid w:val="00B47384"/>
    <w:rsid w:val="00B52F95"/>
    <w:rsid w:val="00B539BD"/>
    <w:rsid w:val="00B53D30"/>
    <w:rsid w:val="00B549F3"/>
    <w:rsid w:val="00B601A8"/>
    <w:rsid w:val="00B61B10"/>
    <w:rsid w:val="00B66362"/>
    <w:rsid w:val="00B669A4"/>
    <w:rsid w:val="00B81FC2"/>
    <w:rsid w:val="00B84AA4"/>
    <w:rsid w:val="00B94B96"/>
    <w:rsid w:val="00BA32A3"/>
    <w:rsid w:val="00BA7750"/>
    <w:rsid w:val="00BB3043"/>
    <w:rsid w:val="00BB3D8D"/>
    <w:rsid w:val="00BB48B2"/>
    <w:rsid w:val="00BB63CF"/>
    <w:rsid w:val="00BC1D1F"/>
    <w:rsid w:val="00BD03D7"/>
    <w:rsid w:val="00BD1478"/>
    <w:rsid w:val="00BD2EB1"/>
    <w:rsid w:val="00BD552D"/>
    <w:rsid w:val="00BE1155"/>
    <w:rsid w:val="00BE29AC"/>
    <w:rsid w:val="00BF20BC"/>
    <w:rsid w:val="00C227B9"/>
    <w:rsid w:val="00C233C3"/>
    <w:rsid w:val="00C35EB5"/>
    <w:rsid w:val="00C43B0B"/>
    <w:rsid w:val="00C448F1"/>
    <w:rsid w:val="00C44BD4"/>
    <w:rsid w:val="00C47CA4"/>
    <w:rsid w:val="00C52E3F"/>
    <w:rsid w:val="00C545A1"/>
    <w:rsid w:val="00C56093"/>
    <w:rsid w:val="00C61341"/>
    <w:rsid w:val="00C706DF"/>
    <w:rsid w:val="00C7131B"/>
    <w:rsid w:val="00C77265"/>
    <w:rsid w:val="00C824B3"/>
    <w:rsid w:val="00C851A1"/>
    <w:rsid w:val="00C867B2"/>
    <w:rsid w:val="00C95744"/>
    <w:rsid w:val="00CA0493"/>
    <w:rsid w:val="00CA1797"/>
    <w:rsid w:val="00CA4035"/>
    <w:rsid w:val="00CA5795"/>
    <w:rsid w:val="00CA7A70"/>
    <w:rsid w:val="00CB23D1"/>
    <w:rsid w:val="00CB5024"/>
    <w:rsid w:val="00CB7B52"/>
    <w:rsid w:val="00CC2962"/>
    <w:rsid w:val="00CC745C"/>
    <w:rsid w:val="00CD0E20"/>
    <w:rsid w:val="00CD4D04"/>
    <w:rsid w:val="00CD4ECE"/>
    <w:rsid w:val="00CD710C"/>
    <w:rsid w:val="00CE7224"/>
    <w:rsid w:val="00CF078D"/>
    <w:rsid w:val="00CF1406"/>
    <w:rsid w:val="00CF465A"/>
    <w:rsid w:val="00D02A70"/>
    <w:rsid w:val="00D0499E"/>
    <w:rsid w:val="00D26CF3"/>
    <w:rsid w:val="00D40556"/>
    <w:rsid w:val="00D543C0"/>
    <w:rsid w:val="00D700FC"/>
    <w:rsid w:val="00D71462"/>
    <w:rsid w:val="00D72570"/>
    <w:rsid w:val="00D760BF"/>
    <w:rsid w:val="00D801F2"/>
    <w:rsid w:val="00D81CAF"/>
    <w:rsid w:val="00D82741"/>
    <w:rsid w:val="00D93526"/>
    <w:rsid w:val="00D95FC0"/>
    <w:rsid w:val="00DA6152"/>
    <w:rsid w:val="00DB4083"/>
    <w:rsid w:val="00DB7660"/>
    <w:rsid w:val="00DB7C31"/>
    <w:rsid w:val="00DC659B"/>
    <w:rsid w:val="00DC7D11"/>
    <w:rsid w:val="00DD7764"/>
    <w:rsid w:val="00DE260C"/>
    <w:rsid w:val="00DE743D"/>
    <w:rsid w:val="00DF0A68"/>
    <w:rsid w:val="00DF1718"/>
    <w:rsid w:val="00DF3CE5"/>
    <w:rsid w:val="00DF47F5"/>
    <w:rsid w:val="00E030A5"/>
    <w:rsid w:val="00E037C8"/>
    <w:rsid w:val="00E243B8"/>
    <w:rsid w:val="00E31D30"/>
    <w:rsid w:val="00E3341A"/>
    <w:rsid w:val="00E4472E"/>
    <w:rsid w:val="00E46D77"/>
    <w:rsid w:val="00E54C29"/>
    <w:rsid w:val="00E71279"/>
    <w:rsid w:val="00E734FD"/>
    <w:rsid w:val="00E94C7A"/>
    <w:rsid w:val="00E97065"/>
    <w:rsid w:val="00EB24B7"/>
    <w:rsid w:val="00EB7B63"/>
    <w:rsid w:val="00EC15C6"/>
    <w:rsid w:val="00EC34F3"/>
    <w:rsid w:val="00EE2E43"/>
    <w:rsid w:val="00EE5E3D"/>
    <w:rsid w:val="00EE72CB"/>
    <w:rsid w:val="00EF21CE"/>
    <w:rsid w:val="00F17D90"/>
    <w:rsid w:val="00F20C90"/>
    <w:rsid w:val="00F22546"/>
    <w:rsid w:val="00F32FD9"/>
    <w:rsid w:val="00F428BA"/>
    <w:rsid w:val="00F43F5F"/>
    <w:rsid w:val="00F44122"/>
    <w:rsid w:val="00F55243"/>
    <w:rsid w:val="00F67A1A"/>
    <w:rsid w:val="00F71D55"/>
    <w:rsid w:val="00F828FE"/>
    <w:rsid w:val="00F87E21"/>
    <w:rsid w:val="00F91C34"/>
    <w:rsid w:val="00FA3F99"/>
    <w:rsid w:val="00FA57A2"/>
    <w:rsid w:val="00FA590C"/>
    <w:rsid w:val="00FB1FEF"/>
    <w:rsid w:val="00FB4EFF"/>
    <w:rsid w:val="00FB7F04"/>
    <w:rsid w:val="00FC13E4"/>
    <w:rsid w:val="00FC3115"/>
    <w:rsid w:val="00FC34F7"/>
    <w:rsid w:val="00FD1DFF"/>
    <w:rsid w:val="00FD2223"/>
    <w:rsid w:val="00FE41FC"/>
    <w:rsid w:val="00FE498B"/>
    <w:rsid w:val="00FF3D21"/>
    <w:rsid w:val="00FF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72D721-79F9-49C0-BC6C-DD78C2309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A1A"/>
    <w:pPr>
      <w:widowControl w:val="0"/>
      <w:autoSpaceDE w:val="0"/>
      <w:autoSpaceDN w:val="0"/>
      <w:adjustRightInd w:val="0"/>
    </w:pPr>
    <w:rPr>
      <w:rFonts w:eastAsia="PMingLiU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A1A"/>
    <w:pPr>
      <w:tabs>
        <w:tab w:val="center" w:pos="4961"/>
        <w:tab w:val="right" w:pos="9922"/>
      </w:tabs>
    </w:pPr>
    <w:rPr>
      <w:szCs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0541EE"/>
    <w:rPr>
      <w:rFonts w:eastAsia="PMingLiU" w:cs="Times New Roman"/>
      <w:sz w:val="24"/>
    </w:rPr>
  </w:style>
  <w:style w:type="paragraph" w:customStyle="1" w:styleId="WW-footer1234">
    <w:name w:val="WW-footer1234"/>
    <w:basedOn w:val="a"/>
    <w:uiPriority w:val="99"/>
    <w:rsid w:val="00F67A1A"/>
    <w:pPr>
      <w:tabs>
        <w:tab w:val="center" w:pos="4961"/>
        <w:tab w:val="right" w:pos="9922"/>
      </w:tabs>
    </w:pPr>
  </w:style>
  <w:style w:type="paragraph" w:styleId="a5">
    <w:name w:val="header"/>
    <w:basedOn w:val="a"/>
    <w:link w:val="a6"/>
    <w:uiPriority w:val="99"/>
    <w:rsid w:val="00CF078D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0541EE"/>
    <w:rPr>
      <w:rFonts w:eastAsia="PMingLiU" w:cs="Times New Roman"/>
      <w:sz w:val="24"/>
    </w:rPr>
  </w:style>
  <w:style w:type="character" w:styleId="a7">
    <w:name w:val="page number"/>
    <w:uiPriority w:val="99"/>
    <w:rsid w:val="00CF078D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715D9"/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8715D9"/>
    <w:rPr>
      <w:rFonts w:ascii="Tahoma" w:eastAsia="PMingLiU" w:hAnsi="Tahoma" w:cs="Times New Roman"/>
      <w:sz w:val="16"/>
    </w:rPr>
  </w:style>
  <w:style w:type="paragraph" w:styleId="aa">
    <w:name w:val="List Paragraph"/>
    <w:basedOn w:val="a"/>
    <w:uiPriority w:val="34"/>
    <w:qFormat/>
    <w:rsid w:val="00CE7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4F997-8773-40EC-80D2-A0BD3CEB8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1166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ano</Company>
  <LinksUpToDate>false</LinksUpToDate>
  <CharactersWithSpaces>7798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pundit PH4</dc:creator>
  <cp:keywords/>
  <dc:description/>
  <cp:lastModifiedBy>master</cp:lastModifiedBy>
  <cp:revision>32</cp:revision>
  <cp:lastPrinted>2021-11-12T01:41:00Z</cp:lastPrinted>
  <dcterms:created xsi:type="dcterms:W3CDTF">2020-09-16T04:36:00Z</dcterms:created>
  <dcterms:modified xsi:type="dcterms:W3CDTF">2021-11-12T01:42:00Z</dcterms:modified>
</cp:coreProperties>
</file>